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8E7CC3" w14:textId="77777777" w:rsidR="00DE3ABB" w:rsidRPr="00345839" w:rsidRDefault="00DE3ABB">
      <w:pPr>
        <w:pStyle w:val="Default"/>
        <w:rPr>
          <w:sz w:val="24"/>
          <w:szCs w:val="24"/>
        </w:rPr>
      </w:pPr>
    </w:p>
    <w:p w14:paraId="683F42A1" w14:textId="65949CA4" w:rsidR="00D40FE5" w:rsidRPr="00345839" w:rsidRDefault="00D40FE5" w:rsidP="005011CE">
      <w:pPr>
        <w:pStyle w:val="Default"/>
        <w:spacing w:line="360" w:lineRule="auto"/>
        <w:jc w:val="center"/>
        <w:rPr>
          <w:b/>
          <w:bCs/>
          <w:sz w:val="24"/>
          <w:szCs w:val="24"/>
        </w:rPr>
      </w:pPr>
      <w:r w:rsidRPr="00345839">
        <w:rPr>
          <w:b/>
          <w:bCs/>
          <w:sz w:val="24"/>
          <w:szCs w:val="24"/>
        </w:rPr>
        <w:t>AKCINĖ BENDROVĖ „VIA LIETUVA“</w:t>
      </w:r>
    </w:p>
    <w:p w14:paraId="3068A870" w14:textId="77777777" w:rsidR="00497052" w:rsidRPr="00345839" w:rsidRDefault="00497052" w:rsidP="005011CE">
      <w:pPr>
        <w:pStyle w:val="Default"/>
        <w:spacing w:line="360" w:lineRule="auto"/>
        <w:jc w:val="center"/>
        <w:rPr>
          <w:b/>
          <w:bCs/>
          <w:sz w:val="24"/>
          <w:szCs w:val="24"/>
        </w:rPr>
      </w:pPr>
    </w:p>
    <w:tbl>
      <w:tblPr>
        <w:tblStyle w:val="TableGrid"/>
        <w:tblW w:w="97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2126"/>
        <w:gridCol w:w="1788"/>
      </w:tblGrid>
      <w:tr w:rsidR="00497052" w:rsidRPr="00345839" w14:paraId="5DAEEB62" w14:textId="77777777" w:rsidTr="0010455E">
        <w:tc>
          <w:tcPr>
            <w:tcW w:w="5812" w:type="dxa"/>
          </w:tcPr>
          <w:p w14:paraId="00C6D4C0" w14:textId="7FB4BF61" w:rsidR="00497052" w:rsidRPr="00345839" w:rsidRDefault="00E27B56"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345839">
              <w:rPr>
                <w:sz w:val="22"/>
                <w:szCs w:val="22"/>
              </w:rPr>
              <w:t>Tiekė</w:t>
            </w:r>
            <w:r w:rsidR="002C5B37" w:rsidRPr="00345839">
              <w:rPr>
                <w:sz w:val="22"/>
                <w:szCs w:val="22"/>
              </w:rPr>
              <w:t>j</w:t>
            </w:r>
            <w:r w:rsidRPr="00345839">
              <w:rPr>
                <w:sz w:val="22"/>
                <w:szCs w:val="22"/>
              </w:rPr>
              <w:t>ams</w:t>
            </w:r>
          </w:p>
        </w:tc>
        <w:tc>
          <w:tcPr>
            <w:tcW w:w="2126" w:type="dxa"/>
          </w:tcPr>
          <w:p w14:paraId="63E8F246" w14:textId="0C4E2119" w:rsidR="00806300" w:rsidRDefault="00452846" w:rsidP="005226CC">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right="-244"/>
              <w:rPr>
                <w:sz w:val="22"/>
                <w:szCs w:val="22"/>
              </w:rPr>
            </w:pPr>
            <w:r w:rsidRPr="00345839">
              <w:rPr>
                <w:sz w:val="22"/>
                <w:szCs w:val="22"/>
              </w:rPr>
              <w:t>202</w:t>
            </w:r>
            <w:r w:rsidR="00FD72FC">
              <w:rPr>
                <w:sz w:val="22"/>
                <w:szCs w:val="22"/>
              </w:rPr>
              <w:t>6</w:t>
            </w:r>
            <w:r w:rsidRPr="00345839">
              <w:rPr>
                <w:sz w:val="22"/>
                <w:szCs w:val="22"/>
              </w:rPr>
              <w:t>-</w:t>
            </w:r>
            <w:r w:rsidR="00FD72FC">
              <w:rPr>
                <w:sz w:val="22"/>
                <w:szCs w:val="22"/>
              </w:rPr>
              <w:t>01</w:t>
            </w:r>
            <w:r w:rsidR="00C121EF">
              <w:rPr>
                <w:sz w:val="22"/>
                <w:szCs w:val="22"/>
              </w:rPr>
              <w:t>-</w:t>
            </w:r>
            <w:r w:rsidR="00FD72FC">
              <w:rPr>
                <w:sz w:val="22"/>
                <w:szCs w:val="22"/>
              </w:rPr>
              <w:t>05</w:t>
            </w:r>
            <w:r w:rsidR="00C121EF">
              <w:rPr>
                <w:sz w:val="22"/>
                <w:szCs w:val="22"/>
              </w:rPr>
              <w:t xml:space="preserve">          </w:t>
            </w:r>
            <w:r w:rsidR="00844669">
              <w:rPr>
                <w:sz w:val="22"/>
                <w:szCs w:val="22"/>
              </w:rPr>
              <w:t xml:space="preserve"> </w:t>
            </w:r>
            <w:r w:rsidR="009C59E1">
              <w:rPr>
                <w:sz w:val="22"/>
                <w:szCs w:val="22"/>
              </w:rPr>
              <w:t xml:space="preserve"> </w:t>
            </w:r>
          </w:p>
          <w:p w14:paraId="66DC8936" w14:textId="7CD3AE13" w:rsidR="00497052" w:rsidRPr="00345839" w:rsidRDefault="00844669" w:rsidP="00806300">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right="-669"/>
              <w:rPr>
                <w:sz w:val="22"/>
                <w:szCs w:val="22"/>
              </w:rPr>
            </w:pPr>
            <w:r>
              <w:rPr>
                <w:sz w:val="22"/>
                <w:szCs w:val="22"/>
              </w:rPr>
              <w:t xml:space="preserve">Nr. </w:t>
            </w:r>
            <w:r w:rsidR="00EB1491">
              <w:rPr>
                <w:sz w:val="22"/>
                <w:szCs w:val="22"/>
              </w:rPr>
              <w:t>202</w:t>
            </w:r>
            <w:r w:rsidR="00FD72FC">
              <w:rPr>
                <w:sz w:val="22"/>
                <w:szCs w:val="22"/>
              </w:rPr>
              <w:t>6</w:t>
            </w:r>
            <w:r w:rsidR="00EB1491">
              <w:rPr>
                <w:sz w:val="22"/>
                <w:szCs w:val="22"/>
              </w:rPr>
              <w:t>-SD-</w:t>
            </w:r>
            <w:r w:rsidR="00FD72FC">
              <w:rPr>
                <w:sz w:val="22"/>
                <w:szCs w:val="22"/>
              </w:rPr>
              <w:t>1</w:t>
            </w:r>
            <w:r w:rsidR="00F8181B" w:rsidRPr="00345839">
              <w:rPr>
                <w:sz w:val="22"/>
                <w:szCs w:val="22"/>
              </w:rPr>
              <w:t xml:space="preserve"> </w:t>
            </w:r>
            <w:r w:rsidR="0010455E" w:rsidRPr="00345839">
              <w:rPr>
                <w:sz w:val="22"/>
                <w:szCs w:val="22"/>
              </w:rPr>
              <w:t xml:space="preserve">         </w:t>
            </w:r>
            <w:r w:rsidR="00B1489B" w:rsidRPr="00345839">
              <w:rPr>
                <w:sz w:val="22"/>
                <w:szCs w:val="22"/>
              </w:rPr>
              <w:t xml:space="preserve">  </w:t>
            </w:r>
            <w:r w:rsidR="0010455E" w:rsidRPr="00345839">
              <w:rPr>
                <w:sz w:val="22"/>
                <w:szCs w:val="22"/>
              </w:rPr>
              <w:t xml:space="preserve">    </w:t>
            </w:r>
          </w:p>
        </w:tc>
        <w:tc>
          <w:tcPr>
            <w:tcW w:w="1788" w:type="dxa"/>
          </w:tcPr>
          <w:p w14:paraId="10362D8C" w14:textId="12F1B530" w:rsidR="000451F5" w:rsidRPr="00345839" w:rsidRDefault="000451F5" w:rsidP="00DE417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345839">
              <w:rPr>
                <w:sz w:val="22"/>
                <w:szCs w:val="22"/>
              </w:rPr>
              <w:t xml:space="preserve">    </w:t>
            </w:r>
          </w:p>
          <w:p w14:paraId="2912C4EA" w14:textId="31C62B28" w:rsidR="00B1489B" w:rsidRPr="00345839" w:rsidRDefault="00B1489B"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ind w:left="-587" w:firstLine="142"/>
              <w:rPr>
                <w:sz w:val="22"/>
                <w:szCs w:val="22"/>
              </w:rPr>
            </w:pPr>
            <w:r w:rsidRPr="00345839">
              <w:rPr>
                <w:sz w:val="22"/>
                <w:szCs w:val="22"/>
              </w:rPr>
              <w:t xml:space="preserve">   </w:t>
            </w:r>
          </w:p>
          <w:p w14:paraId="3588D70D" w14:textId="31BF6730" w:rsidR="00497052" w:rsidRPr="00345839" w:rsidRDefault="000451F5" w:rsidP="000451F5">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240" w:lineRule="auto"/>
              <w:rPr>
                <w:sz w:val="22"/>
                <w:szCs w:val="22"/>
              </w:rPr>
            </w:pPr>
            <w:r w:rsidRPr="00345839">
              <w:rPr>
                <w:sz w:val="22"/>
                <w:szCs w:val="22"/>
              </w:rPr>
              <w:t xml:space="preserve"> </w:t>
            </w:r>
            <w:r w:rsidR="00B1489B" w:rsidRPr="00345839">
              <w:rPr>
                <w:sz w:val="22"/>
                <w:szCs w:val="22"/>
              </w:rPr>
              <w:t xml:space="preserve">  </w:t>
            </w:r>
          </w:p>
        </w:tc>
      </w:tr>
      <w:tr w:rsidR="00A17991" w:rsidRPr="00345839" w14:paraId="55F36D5F" w14:textId="77777777" w:rsidTr="0010455E">
        <w:tc>
          <w:tcPr>
            <w:tcW w:w="5812" w:type="dxa"/>
          </w:tcPr>
          <w:p w14:paraId="6CA287FB" w14:textId="77777777" w:rsidR="00A17991" w:rsidRPr="00345839"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highlight w:val="lightGray"/>
              </w:rPr>
            </w:pPr>
          </w:p>
        </w:tc>
        <w:tc>
          <w:tcPr>
            <w:tcW w:w="2126" w:type="dxa"/>
          </w:tcPr>
          <w:p w14:paraId="3247ACA8" w14:textId="42FAE733" w:rsidR="00A17991" w:rsidRPr="00345839" w:rsidRDefault="00A17991" w:rsidP="005011CE">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jc w:val="center"/>
              <w:rPr>
                <w:sz w:val="22"/>
                <w:szCs w:val="22"/>
                <w:highlight w:val="lightGray"/>
              </w:rPr>
            </w:pPr>
            <w:r w:rsidRPr="00345839">
              <w:rPr>
                <w:sz w:val="22"/>
                <w:szCs w:val="22"/>
                <w:highlight w:val="lightGray"/>
              </w:rPr>
              <w:t>Į ________</w:t>
            </w:r>
          </w:p>
        </w:tc>
        <w:tc>
          <w:tcPr>
            <w:tcW w:w="1788" w:type="dxa"/>
          </w:tcPr>
          <w:p w14:paraId="02B78845" w14:textId="47C28FE2" w:rsidR="00A17991" w:rsidRPr="00345839" w:rsidRDefault="00A17991" w:rsidP="00497052">
            <w:pPr>
              <w:pStyle w:val="Default"/>
              <w:pBdr>
                <w:top w:val="none" w:sz="0" w:space="0" w:color="auto"/>
                <w:left w:val="none" w:sz="0" w:space="0" w:color="auto"/>
                <w:bottom w:val="none" w:sz="0" w:space="0" w:color="auto"/>
                <w:right w:val="none" w:sz="0" w:space="0" w:color="auto"/>
                <w:between w:val="none" w:sz="0" w:space="0" w:color="auto"/>
                <w:bar w:val="none" w:sz="0" w:color="auto"/>
              </w:pBdr>
              <w:spacing w:line="360" w:lineRule="auto"/>
              <w:rPr>
                <w:sz w:val="22"/>
                <w:szCs w:val="22"/>
              </w:rPr>
            </w:pPr>
            <w:r w:rsidRPr="00345839">
              <w:rPr>
                <w:sz w:val="22"/>
                <w:szCs w:val="22"/>
              </w:rPr>
              <w:t xml:space="preserve">Nr. </w:t>
            </w:r>
            <w:r w:rsidRPr="00345839">
              <w:rPr>
                <w:sz w:val="22"/>
                <w:szCs w:val="22"/>
                <w:highlight w:val="lightGray"/>
              </w:rPr>
              <w:t>_______</w:t>
            </w:r>
          </w:p>
        </w:tc>
      </w:tr>
    </w:tbl>
    <w:p w14:paraId="10829C9A" w14:textId="77777777" w:rsidR="00497052" w:rsidRPr="00345839" w:rsidRDefault="00497052" w:rsidP="00F17B26">
      <w:pPr>
        <w:pStyle w:val="Default"/>
        <w:spacing w:line="240" w:lineRule="auto"/>
        <w:jc w:val="both"/>
        <w:rPr>
          <w:sz w:val="22"/>
          <w:szCs w:val="22"/>
        </w:rPr>
      </w:pPr>
    </w:p>
    <w:p w14:paraId="76DF926E" w14:textId="4EE7F354" w:rsidR="00492176" w:rsidRPr="001B6A90" w:rsidRDefault="009B3DB5" w:rsidP="005D28CD">
      <w:pPr>
        <w:jc w:val="both"/>
        <w:rPr>
          <w:rFonts w:ascii="Arial" w:hAnsi="Arial" w:cs="Arial"/>
          <w:b/>
          <w:bCs/>
          <w:sz w:val="22"/>
          <w:szCs w:val="22"/>
          <w:lang w:val="lt-LT"/>
        </w:rPr>
      </w:pPr>
      <w:r w:rsidRPr="001B6A90">
        <w:rPr>
          <w:rFonts w:ascii="Arial" w:hAnsi="Arial" w:cs="Arial"/>
          <w:b/>
          <w:bCs/>
          <w:sz w:val="22"/>
          <w:szCs w:val="22"/>
          <w:lang w:val="lt-LT"/>
        </w:rPr>
        <w:t xml:space="preserve">DĖL TARPTAUTINIO ATVIRO KONKURSO BŪDU VYKDOMO VIEŠOJO PIRKIMO ,,MAGISTRALINIO KELIO A1 VILNIUS–KAUNAS–KLAIPĖDA 127,268 KM (DEŠINĖJE PUSĖJE) VIADUKO REKONSTRAVIMO PROJEKTO PARENGIMAS, PROJEKTO VYKDYMO PRIEŽIŪRA IR DARBŲ ATLIKIMAS‘‘  </w:t>
      </w:r>
    </w:p>
    <w:p w14:paraId="2E8D0ED3" w14:textId="77777777" w:rsidR="00533ECB" w:rsidRPr="009F6933" w:rsidRDefault="008F60C0" w:rsidP="009C59E1">
      <w:pPr>
        <w:pStyle w:val="Default"/>
        <w:spacing w:line="240" w:lineRule="auto"/>
        <w:jc w:val="both"/>
        <w:rPr>
          <w:sz w:val="22"/>
          <w:szCs w:val="22"/>
        </w:rPr>
      </w:pPr>
      <w:r w:rsidRPr="009F6933">
        <w:rPr>
          <w:sz w:val="22"/>
          <w:szCs w:val="22"/>
        </w:rPr>
        <w:t xml:space="preserve">             </w:t>
      </w:r>
      <w:r w:rsidR="00DA3DEF" w:rsidRPr="009F6933">
        <w:rPr>
          <w:sz w:val="22"/>
          <w:szCs w:val="22"/>
        </w:rPr>
        <w:t xml:space="preserve"> </w:t>
      </w:r>
    </w:p>
    <w:p w14:paraId="6C87C9B4" w14:textId="16B76A8C" w:rsidR="001A24B3" w:rsidRDefault="00533ECB" w:rsidP="00EC05BA">
      <w:pPr>
        <w:jc w:val="both"/>
        <w:rPr>
          <w:rFonts w:ascii="Arial" w:hAnsi="Arial" w:cs="Arial"/>
          <w:sz w:val="22"/>
          <w:szCs w:val="22"/>
          <w:lang w:val="lt-LT"/>
        </w:rPr>
      </w:pPr>
      <w:r w:rsidRPr="009F6933">
        <w:rPr>
          <w:rFonts w:ascii="Arial" w:hAnsi="Arial" w:cs="Arial"/>
          <w:sz w:val="22"/>
          <w:szCs w:val="22"/>
          <w:lang w:val="lt-LT"/>
        </w:rPr>
        <w:t xml:space="preserve">               </w:t>
      </w:r>
      <w:r w:rsidR="008F60C0" w:rsidRPr="009F6933">
        <w:rPr>
          <w:rFonts w:ascii="Arial" w:hAnsi="Arial" w:cs="Arial"/>
          <w:sz w:val="22"/>
          <w:szCs w:val="22"/>
          <w:lang w:val="lt-LT"/>
        </w:rPr>
        <w:t>Akcinė bendrovė „Via Lietuva“</w:t>
      </w:r>
      <w:r w:rsidR="00624F18" w:rsidRPr="009F6933">
        <w:rPr>
          <w:rFonts w:ascii="Arial" w:hAnsi="Arial" w:cs="Arial"/>
          <w:sz w:val="22"/>
          <w:szCs w:val="22"/>
          <w:lang w:val="lt-LT"/>
        </w:rPr>
        <w:t xml:space="preserve"> </w:t>
      </w:r>
      <w:r w:rsidR="00B96281" w:rsidRPr="009F6933">
        <w:rPr>
          <w:rFonts w:ascii="Arial" w:hAnsi="Arial" w:cs="Arial"/>
          <w:sz w:val="22"/>
          <w:szCs w:val="22"/>
          <w:lang w:val="lt-LT"/>
        </w:rPr>
        <w:t xml:space="preserve">gavo </w:t>
      </w:r>
      <w:r w:rsidR="006F6CE6" w:rsidRPr="009F6933">
        <w:rPr>
          <w:rFonts w:ascii="Arial" w:hAnsi="Arial" w:cs="Arial"/>
          <w:sz w:val="22"/>
          <w:szCs w:val="22"/>
          <w:lang w:val="lt-LT"/>
        </w:rPr>
        <w:t>tiekėj</w:t>
      </w:r>
      <w:r w:rsidR="00351234" w:rsidRPr="009F6933">
        <w:rPr>
          <w:rFonts w:ascii="Arial" w:hAnsi="Arial" w:cs="Arial"/>
          <w:sz w:val="22"/>
          <w:szCs w:val="22"/>
          <w:lang w:val="lt-LT"/>
        </w:rPr>
        <w:t>ų</w:t>
      </w:r>
      <w:r w:rsidR="006F6CE6" w:rsidRPr="009F6933">
        <w:rPr>
          <w:rFonts w:ascii="Arial" w:hAnsi="Arial" w:cs="Arial"/>
          <w:sz w:val="22"/>
          <w:szCs w:val="22"/>
          <w:lang w:val="lt-LT"/>
        </w:rPr>
        <w:t xml:space="preserve"> </w:t>
      </w:r>
      <w:r w:rsidR="00B96281" w:rsidRPr="009F6933">
        <w:rPr>
          <w:rFonts w:ascii="Arial" w:hAnsi="Arial" w:cs="Arial"/>
          <w:sz w:val="22"/>
          <w:szCs w:val="22"/>
          <w:lang w:val="lt-LT"/>
        </w:rPr>
        <w:t>klausim</w:t>
      </w:r>
      <w:r w:rsidR="00351234" w:rsidRPr="009F6933">
        <w:rPr>
          <w:rFonts w:ascii="Arial" w:hAnsi="Arial" w:cs="Arial"/>
          <w:sz w:val="22"/>
          <w:szCs w:val="22"/>
          <w:lang w:val="lt-LT"/>
        </w:rPr>
        <w:t>ų</w:t>
      </w:r>
      <w:r w:rsidR="007837ED" w:rsidRPr="009F6933">
        <w:rPr>
          <w:rFonts w:ascii="Arial" w:hAnsi="Arial" w:cs="Arial"/>
          <w:sz w:val="22"/>
          <w:szCs w:val="22"/>
          <w:lang w:val="lt-LT"/>
        </w:rPr>
        <w:t xml:space="preserve"> </w:t>
      </w:r>
      <w:r w:rsidR="00B96281" w:rsidRPr="009F6933">
        <w:rPr>
          <w:rFonts w:ascii="Arial" w:hAnsi="Arial" w:cs="Arial"/>
          <w:sz w:val="22"/>
          <w:szCs w:val="22"/>
          <w:lang w:val="lt-LT"/>
        </w:rPr>
        <w:t xml:space="preserve">dėl </w:t>
      </w:r>
      <w:r w:rsidR="00264918" w:rsidRPr="009F6933">
        <w:rPr>
          <w:rFonts w:ascii="Arial" w:hAnsi="Arial" w:cs="Arial"/>
          <w:sz w:val="22"/>
          <w:szCs w:val="22"/>
          <w:lang w:val="lt-LT"/>
        </w:rPr>
        <w:t>tarptautinio</w:t>
      </w:r>
      <w:r w:rsidR="00EE1AFD" w:rsidRPr="009F6933">
        <w:rPr>
          <w:rFonts w:ascii="Arial" w:hAnsi="Arial" w:cs="Arial"/>
          <w:sz w:val="22"/>
          <w:szCs w:val="22"/>
          <w:lang w:val="lt-LT"/>
        </w:rPr>
        <w:t xml:space="preserve"> atviro konkurso būdu  vykdomo viešojo pirkimo</w:t>
      </w:r>
      <w:r w:rsidR="00B374F5" w:rsidRPr="009F6933">
        <w:rPr>
          <w:rFonts w:ascii="Arial" w:hAnsi="Arial" w:cs="Arial"/>
          <w:sz w:val="22"/>
          <w:szCs w:val="22"/>
          <w:lang w:val="lt-LT"/>
        </w:rPr>
        <w:t xml:space="preserve"> </w:t>
      </w:r>
      <w:r w:rsidR="001930DE" w:rsidRPr="009F6933">
        <w:rPr>
          <w:rFonts w:ascii="Arial" w:hAnsi="Arial" w:cs="Arial"/>
          <w:sz w:val="22"/>
          <w:szCs w:val="22"/>
          <w:lang w:val="lt-LT"/>
        </w:rPr>
        <w:t>,</w:t>
      </w:r>
      <w:r w:rsidR="00B374F5" w:rsidRPr="009F6933">
        <w:rPr>
          <w:rFonts w:ascii="Arial" w:hAnsi="Arial" w:cs="Arial"/>
          <w:sz w:val="22"/>
          <w:szCs w:val="22"/>
          <w:lang w:val="lt-LT"/>
        </w:rPr>
        <w:t>,</w:t>
      </w:r>
      <w:r w:rsidR="009B3DB5" w:rsidRPr="009F6933">
        <w:rPr>
          <w:rFonts w:ascii="Arial" w:hAnsi="Arial" w:cs="Arial"/>
          <w:sz w:val="22"/>
          <w:szCs w:val="22"/>
          <w:lang w:val="lt-LT"/>
        </w:rPr>
        <w:t>Magistralinio kelio A1 Vilnius–Kaunas–Klaipėda 127,268 km (dešinėje pusėje) viaduko rekonstravimo projekto parengimas, projekto vykdymo priežiūra ir darbų atlikimas‘‘ (</w:t>
      </w:r>
      <w:r w:rsidR="001F2070" w:rsidRPr="009F6933">
        <w:rPr>
          <w:rFonts w:ascii="Arial" w:hAnsi="Arial" w:cs="Arial"/>
          <w:sz w:val="22"/>
          <w:szCs w:val="22"/>
          <w:lang w:val="lt-LT"/>
        </w:rPr>
        <w:t xml:space="preserve">pirkimo ID: </w:t>
      </w:r>
      <w:r w:rsidR="000628D2" w:rsidRPr="009F6933">
        <w:rPr>
          <w:rFonts w:ascii="Arial" w:hAnsi="Arial" w:cs="Arial"/>
          <w:sz w:val="22"/>
          <w:szCs w:val="22"/>
          <w:lang w:val="lt-LT"/>
        </w:rPr>
        <w:t>5649466</w:t>
      </w:r>
      <w:r w:rsidR="00B1274C" w:rsidRPr="009F6933">
        <w:rPr>
          <w:rFonts w:ascii="Arial" w:hAnsi="Arial" w:cs="Arial"/>
          <w:sz w:val="22"/>
          <w:szCs w:val="22"/>
          <w:lang w:val="lt-LT"/>
        </w:rPr>
        <w:t xml:space="preserve">) </w:t>
      </w:r>
      <w:r w:rsidR="00B96281" w:rsidRPr="009F6933">
        <w:rPr>
          <w:rFonts w:ascii="Arial" w:hAnsi="Arial" w:cs="Arial"/>
          <w:sz w:val="22"/>
          <w:szCs w:val="22"/>
          <w:lang w:val="lt-LT"/>
        </w:rPr>
        <w:t>ir teikia atsakym</w:t>
      </w:r>
      <w:r w:rsidR="008B69EC" w:rsidRPr="009F6933">
        <w:rPr>
          <w:rFonts w:ascii="Arial" w:hAnsi="Arial" w:cs="Arial"/>
          <w:sz w:val="22"/>
          <w:szCs w:val="22"/>
          <w:lang w:val="lt-LT"/>
        </w:rPr>
        <w:t>us</w:t>
      </w:r>
      <w:r w:rsidR="00E04C30" w:rsidRPr="009F6933">
        <w:rPr>
          <w:rFonts w:ascii="Arial" w:hAnsi="Arial" w:cs="Arial"/>
          <w:sz w:val="22"/>
          <w:szCs w:val="22"/>
          <w:lang w:val="lt-LT"/>
        </w:rPr>
        <w:t xml:space="preserve"> į juos</w:t>
      </w:r>
      <w:r w:rsidR="009C59E1" w:rsidRPr="009F6933">
        <w:rPr>
          <w:rFonts w:ascii="Arial" w:hAnsi="Arial" w:cs="Arial"/>
          <w:sz w:val="22"/>
          <w:szCs w:val="22"/>
          <w:lang w:val="lt-LT"/>
        </w:rPr>
        <w:t>.</w:t>
      </w:r>
    </w:p>
    <w:p w14:paraId="467855A8" w14:textId="77777777" w:rsidR="009F6933" w:rsidRPr="009F6933" w:rsidRDefault="009F6933" w:rsidP="00EC05BA">
      <w:pPr>
        <w:jc w:val="both"/>
        <w:rPr>
          <w:rFonts w:ascii="Arial" w:hAnsi="Arial" w:cs="Arial"/>
          <w:sz w:val="22"/>
          <w:szCs w:val="22"/>
          <w:lang w:val="lt-LT"/>
        </w:rPr>
      </w:pPr>
    </w:p>
    <w:p w14:paraId="281D5CD8" w14:textId="65755781" w:rsidR="001E0813" w:rsidRPr="009F6933" w:rsidRDefault="001E0813" w:rsidP="00EC05BA">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b/>
          <w:bCs/>
          <w:sz w:val="22"/>
          <w:szCs w:val="22"/>
          <w:lang w:val="lt-LT"/>
        </w:rPr>
      </w:pPr>
      <w:r w:rsidRPr="009F6933">
        <w:rPr>
          <w:rFonts w:ascii="Arial" w:hAnsi="Arial" w:cs="Arial"/>
          <w:b/>
          <w:bCs/>
          <w:sz w:val="22"/>
          <w:szCs w:val="22"/>
          <w:lang w:val="lt-LT"/>
        </w:rPr>
        <w:t xml:space="preserve">              1 klausimas.</w:t>
      </w:r>
    </w:p>
    <w:p w14:paraId="1173CF9A" w14:textId="4555DA9E" w:rsidR="00B23C45" w:rsidRPr="009F6933" w:rsidRDefault="001E0813" w:rsidP="00EC05BA">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00000"/>
          <w:sz w:val="22"/>
          <w:szCs w:val="22"/>
          <w:lang w:val="lt-LT"/>
        </w:rPr>
      </w:pPr>
      <w:r w:rsidRPr="009F6933">
        <w:rPr>
          <w:rFonts w:ascii="Arial" w:hAnsi="Arial" w:cs="Arial"/>
          <w:b/>
          <w:bCs/>
          <w:sz w:val="22"/>
          <w:szCs w:val="22"/>
          <w:lang w:val="lt-LT"/>
        </w:rPr>
        <w:t xml:space="preserve">      </w:t>
      </w:r>
      <w:r w:rsidR="009F6933">
        <w:rPr>
          <w:rFonts w:ascii="Arial" w:hAnsi="Arial" w:cs="Arial"/>
          <w:b/>
          <w:bCs/>
          <w:sz w:val="22"/>
          <w:szCs w:val="22"/>
          <w:lang w:val="lt-LT"/>
        </w:rPr>
        <w:t xml:space="preserve">    </w:t>
      </w:r>
      <w:r w:rsidRPr="009F6933">
        <w:rPr>
          <w:rFonts w:ascii="Arial" w:hAnsi="Arial" w:cs="Arial"/>
          <w:b/>
          <w:bCs/>
          <w:sz w:val="22"/>
          <w:szCs w:val="22"/>
          <w:lang w:val="lt-LT"/>
        </w:rPr>
        <w:t xml:space="preserve">   </w:t>
      </w:r>
      <w:r w:rsidR="00B23C45" w:rsidRPr="009F6933">
        <w:rPr>
          <w:rFonts w:ascii="Arial" w:eastAsia="Times New Roman" w:hAnsi="Arial" w:cs="Arial"/>
          <w:color w:val="000000"/>
          <w:sz w:val="22"/>
          <w:szCs w:val="22"/>
          <w:lang w:val="lt-LT"/>
        </w:rPr>
        <w:t>Techninėje užduotyje nurodyta: "10.11. kiti reikalavimai: Dešinėje A1 kelio pusėje numatyti įrengti naujus kelio atitvarus, juos užsukant į nuovažą, esančią prieš viaduką.". Ar kairėje viaduko pusėje naujų atitvarų įrengimas neturi būti numatytas? Ar minimoje pusėje atstatomi esami atitvarai?</w:t>
      </w:r>
    </w:p>
    <w:p w14:paraId="6C05B735" w14:textId="77777777" w:rsidR="009F6933" w:rsidRDefault="00B23C45" w:rsidP="00EC05BA">
      <w:pPr>
        <w:ind w:left="720"/>
        <w:jc w:val="both"/>
        <w:rPr>
          <w:rFonts w:ascii="Arial" w:eastAsia="Times New Roman" w:hAnsi="Arial" w:cs="Arial"/>
          <w:b/>
          <w:bCs/>
          <w:color w:val="000000"/>
          <w:sz w:val="22"/>
          <w:szCs w:val="22"/>
          <w:lang w:val="lt-LT"/>
        </w:rPr>
      </w:pPr>
      <w:r w:rsidRPr="009F6933">
        <w:rPr>
          <w:rFonts w:ascii="Arial" w:eastAsia="Times New Roman" w:hAnsi="Arial" w:cs="Arial"/>
          <w:b/>
          <w:bCs/>
          <w:color w:val="000000"/>
          <w:sz w:val="22"/>
          <w:szCs w:val="22"/>
          <w:lang w:val="lt-LT"/>
        </w:rPr>
        <w:t>Atsakymas</w:t>
      </w:r>
      <w:r w:rsidR="009F6933">
        <w:rPr>
          <w:rFonts w:ascii="Arial" w:eastAsia="Times New Roman" w:hAnsi="Arial" w:cs="Arial"/>
          <w:b/>
          <w:bCs/>
          <w:color w:val="000000"/>
          <w:sz w:val="22"/>
          <w:szCs w:val="22"/>
          <w:lang w:val="lt-LT"/>
        </w:rPr>
        <w:t>.</w:t>
      </w:r>
    </w:p>
    <w:p w14:paraId="3C7E8F6C" w14:textId="074BCF6C" w:rsidR="009F6933" w:rsidRDefault="00B23C45" w:rsidP="00EC05BA">
      <w:pPr>
        <w:ind w:left="720"/>
        <w:jc w:val="both"/>
        <w:rPr>
          <w:rFonts w:ascii="Arial" w:eastAsia="Times New Roman" w:hAnsi="Arial" w:cs="Arial"/>
          <w:color w:val="000000"/>
          <w:sz w:val="22"/>
          <w:szCs w:val="22"/>
          <w:lang w:val="lt-LT"/>
        </w:rPr>
      </w:pPr>
      <w:r w:rsidRPr="009F6933">
        <w:rPr>
          <w:rFonts w:ascii="Arial" w:eastAsia="Times New Roman" w:hAnsi="Arial" w:cs="Arial"/>
          <w:color w:val="000000"/>
          <w:sz w:val="22"/>
          <w:szCs w:val="22"/>
          <w:lang w:val="lt-LT"/>
        </w:rPr>
        <w:t xml:space="preserve">Dešinėje pusėje įrengimai visu ilgiu nauji atitvarai. Kairėje pusėje  naujų atitvarų įrengimas </w:t>
      </w:r>
      <w:r w:rsidR="00EC05BA">
        <w:rPr>
          <w:rFonts w:ascii="Arial" w:eastAsia="Times New Roman" w:hAnsi="Arial" w:cs="Arial"/>
          <w:color w:val="000000"/>
          <w:sz w:val="22"/>
          <w:szCs w:val="22"/>
          <w:lang w:val="lt-LT"/>
        </w:rPr>
        <w:t>numa-</w:t>
      </w:r>
    </w:p>
    <w:p w14:paraId="22EFF5B4" w14:textId="3084374A" w:rsidR="00B23C45" w:rsidRPr="009F6933" w:rsidRDefault="00B23C45" w:rsidP="00EC05BA">
      <w:pPr>
        <w:jc w:val="both"/>
        <w:rPr>
          <w:rFonts w:ascii="Arial" w:eastAsia="Times New Roman" w:hAnsi="Arial" w:cs="Arial"/>
          <w:color w:val="000000"/>
          <w:sz w:val="22"/>
          <w:szCs w:val="22"/>
          <w:lang w:val="lt-LT"/>
        </w:rPr>
      </w:pPr>
      <w:r w:rsidRPr="009F6933">
        <w:rPr>
          <w:rFonts w:ascii="Arial" w:eastAsia="Times New Roman" w:hAnsi="Arial" w:cs="Arial"/>
          <w:color w:val="000000"/>
          <w:sz w:val="22"/>
          <w:szCs w:val="22"/>
          <w:lang w:val="lt-LT"/>
        </w:rPr>
        <w:t>tomas ant viaduko ir prieigose (darbų vykdymo ruože). Nauji atitvarai sujungiami su esamais per jungiamuosius komponentus.</w:t>
      </w:r>
    </w:p>
    <w:p w14:paraId="6AB1BB0D" w14:textId="77777777" w:rsidR="00B23C45" w:rsidRPr="00FD72FC" w:rsidRDefault="00B23C45" w:rsidP="00EC05BA">
      <w:pPr>
        <w:ind w:left="720"/>
        <w:rPr>
          <w:rFonts w:ascii="Arial" w:eastAsia="Times New Roman" w:hAnsi="Arial" w:cs="Arial"/>
          <w:color w:val="000000"/>
          <w:sz w:val="22"/>
          <w:szCs w:val="22"/>
          <w:lang w:val="lt-LT"/>
        </w:rPr>
      </w:pPr>
    </w:p>
    <w:p w14:paraId="094A3914" w14:textId="3FED1052" w:rsidR="00EC05BA" w:rsidRPr="00FD72FC" w:rsidRDefault="00EC05BA" w:rsidP="00EC05BA">
      <w:pPr>
        <w:pBdr>
          <w:top w:val="none" w:sz="0" w:space="0" w:color="auto"/>
          <w:left w:val="none" w:sz="0" w:space="0" w:color="auto"/>
          <w:bottom w:val="none" w:sz="0" w:space="0" w:color="auto"/>
          <w:right w:val="none" w:sz="0" w:space="0" w:color="auto"/>
          <w:between w:val="none" w:sz="0" w:space="0" w:color="auto"/>
          <w:bar w:val="none" w:sz="0" w:color="auto"/>
        </w:pBdr>
        <w:ind w:left="720"/>
        <w:rPr>
          <w:rFonts w:ascii="Arial" w:eastAsia="Times New Roman" w:hAnsi="Arial" w:cs="Arial"/>
          <w:b/>
          <w:bCs/>
          <w:color w:val="000000"/>
          <w:sz w:val="22"/>
          <w:szCs w:val="22"/>
          <w:lang w:val="lt-LT"/>
        </w:rPr>
      </w:pPr>
      <w:r w:rsidRPr="00FD72FC">
        <w:rPr>
          <w:rFonts w:ascii="Arial" w:eastAsia="Times New Roman" w:hAnsi="Arial" w:cs="Arial"/>
          <w:b/>
          <w:bCs/>
          <w:color w:val="000000"/>
          <w:sz w:val="22"/>
          <w:szCs w:val="22"/>
          <w:lang w:val="lt-LT"/>
        </w:rPr>
        <w:t>2 klausimas.</w:t>
      </w:r>
    </w:p>
    <w:p w14:paraId="3F61D88F" w14:textId="1AE9756B" w:rsidR="00B23C45" w:rsidRPr="00B23C45" w:rsidRDefault="00B23C45" w:rsidP="00EC05BA">
      <w:pPr>
        <w:pBdr>
          <w:top w:val="none" w:sz="0" w:space="0" w:color="auto"/>
          <w:left w:val="none" w:sz="0" w:space="0" w:color="auto"/>
          <w:bottom w:val="none" w:sz="0" w:space="0" w:color="auto"/>
          <w:right w:val="none" w:sz="0" w:space="0" w:color="auto"/>
          <w:between w:val="none" w:sz="0" w:space="0" w:color="auto"/>
          <w:bar w:val="none" w:sz="0" w:color="auto"/>
        </w:pBdr>
        <w:ind w:left="720"/>
        <w:rPr>
          <w:rFonts w:ascii="Arial" w:eastAsia="Times New Roman" w:hAnsi="Arial" w:cs="Arial"/>
          <w:color w:val="000000"/>
          <w:sz w:val="22"/>
          <w:szCs w:val="22"/>
          <w:lang w:val="fi-FI"/>
        </w:rPr>
      </w:pPr>
      <w:r w:rsidRPr="00B23C45">
        <w:rPr>
          <w:rFonts w:ascii="Arial" w:eastAsia="Times New Roman" w:hAnsi="Arial" w:cs="Arial"/>
          <w:color w:val="000000"/>
          <w:sz w:val="22"/>
          <w:szCs w:val="22"/>
          <w:lang w:val="fi-FI"/>
        </w:rPr>
        <w:t>Pateikite kelio kadastrinę bylą .DWG formatu.</w:t>
      </w:r>
    </w:p>
    <w:p w14:paraId="2AB9F0AD" w14:textId="77777777" w:rsidR="00EC05BA" w:rsidRDefault="00B23C45" w:rsidP="00EC05BA">
      <w:pPr>
        <w:ind w:left="720"/>
        <w:rPr>
          <w:rFonts w:ascii="Arial" w:eastAsia="Times New Roman" w:hAnsi="Arial" w:cs="Arial"/>
          <w:b/>
          <w:bCs/>
          <w:sz w:val="22"/>
          <w:szCs w:val="22"/>
          <w:lang w:val="fi-FI"/>
        </w:rPr>
      </w:pPr>
      <w:r w:rsidRPr="00B23C45">
        <w:rPr>
          <w:rFonts w:ascii="Arial" w:eastAsia="Times New Roman" w:hAnsi="Arial" w:cs="Arial"/>
          <w:b/>
          <w:bCs/>
          <w:sz w:val="22"/>
          <w:szCs w:val="22"/>
          <w:lang w:val="fi-FI"/>
        </w:rPr>
        <w:t>Atsakymas</w:t>
      </w:r>
      <w:r w:rsidR="00EC05BA">
        <w:rPr>
          <w:rFonts w:ascii="Arial" w:eastAsia="Times New Roman" w:hAnsi="Arial" w:cs="Arial"/>
          <w:b/>
          <w:bCs/>
          <w:sz w:val="22"/>
          <w:szCs w:val="22"/>
          <w:lang w:val="fi-FI"/>
        </w:rPr>
        <w:t>.</w:t>
      </w:r>
    </w:p>
    <w:p w14:paraId="3ADCCCCC" w14:textId="28B135CB" w:rsidR="00EC05BA" w:rsidRDefault="00EC05BA" w:rsidP="00EC05BA">
      <w:pPr>
        <w:ind w:left="720"/>
        <w:rPr>
          <w:rFonts w:ascii="Arial" w:eastAsia="Times New Roman" w:hAnsi="Arial" w:cs="Arial"/>
          <w:sz w:val="22"/>
          <w:szCs w:val="22"/>
          <w:lang w:val="fi-FI"/>
        </w:rPr>
      </w:pPr>
      <w:r w:rsidRPr="00863A0F">
        <w:rPr>
          <w:rFonts w:ascii="Arial" w:eastAsia="Times New Roman" w:hAnsi="Arial" w:cs="Arial"/>
          <w:sz w:val="22"/>
          <w:szCs w:val="22"/>
          <w:lang w:val="fi-FI"/>
        </w:rPr>
        <w:t>K</w:t>
      </w:r>
      <w:r w:rsidR="00B23C45" w:rsidRPr="00B23C45">
        <w:rPr>
          <w:rFonts w:ascii="Arial" w:eastAsia="Times New Roman" w:hAnsi="Arial" w:cs="Arial"/>
          <w:sz w:val="22"/>
          <w:szCs w:val="22"/>
          <w:lang w:val="fi-FI"/>
        </w:rPr>
        <w:t xml:space="preserve">elio kadastrinę bylą </w:t>
      </w:r>
      <w:r w:rsidR="00B23C45" w:rsidRPr="00863A0F">
        <w:rPr>
          <w:rFonts w:ascii="Arial" w:eastAsia="Times New Roman" w:hAnsi="Arial" w:cs="Arial"/>
          <w:i/>
          <w:iCs/>
          <w:sz w:val="22"/>
          <w:szCs w:val="22"/>
          <w:lang w:val="fi-FI"/>
        </w:rPr>
        <w:t>DWG</w:t>
      </w:r>
      <w:r w:rsidR="00B23C45" w:rsidRPr="00B23C45">
        <w:rPr>
          <w:rFonts w:ascii="Arial" w:eastAsia="Times New Roman" w:hAnsi="Arial" w:cs="Arial"/>
          <w:sz w:val="22"/>
          <w:szCs w:val="22"/>
          <w:lang w:val="fi-FI"/>
        </w:rPr>
        <w:t xml:space="preserve"> formatu pateiksime </w:t>
      </w:r>
      <w:r>
        <w:rPr>
          <w:rFonts w:ascii="Arial" w:eastAsia="Times New Roman" w:hAnsi="Arial" w:cs="Arial"/>
          <w:sz w:val="22"/>
          <w:szCs w:val="22"/>
          <w:lang w:val="fi-FI"/>
        </w:rPr>
        <w:t>tiekėjui, su kuriuo bus sudaryta šio viešojo pirki-</w:t>
      </w:r>
    </w:p>
    <w:p w14:paraId="27BDC2F0" w14:textId="7A6BC17F" w:rsidR="00B23C45" w:rsidRDefault="00EC05BA" w:rsidP="00EC05BA">
      <w:pPr>
        <w:rPr>
          <w:rFonts w:ascii="Arial" w:eastAsia="Times New Roman" w:hAnsi="Arial" w:cs="Arial"/>
          <w:sz w:val="22"/>
          <w:szCs w:val="22"/>
          <w:lang w:val="fi-FI"/>
        </w:rPr>
      </w:pPr>
      <w:r>
        <w:rPr>
          <w:rFonts w:ascii="Arial" w:eastAsia="Times New Roman" w:hAnsi="Arial" w:cs="Arial"/>
          <w:sz w:val="22"/>
          <w:szCs w:val="22"/>
          <w:lang w:val="fi-FI"/>
        </w:rPr>
        <w:t>mo sutartis.</w:t>
      </w:r>
      <w:r w:rsidR="00B23C45" w:rsidRPr="00B23C45">
        <w:rPr>
          <w:rFonts w:ascii="Arial" w:eastAsia="Times New Roman" w:hAnsi="Arial" w:cs="Arial"/>
          <w:sz w:val="22"/>
          <w:szCs w:val="22"/>
          <w:lang w:val="fi-FI"/>
        </w:rPr>
        <w:t xml:space="preserve"> </w:t>
      </w:r>
    </w:p>
    <w:p w14:paraId="5022857C" w14:textId="77777777" w:rsidR="00066199" w:rsidRPr="00B23C45" w:rsidRDefault="00066199" w:rsidP="00066199">
      <w:pPr>
        <w:rPr>
          <w:rFonts w:ascii="Arial" w:eastAsia="Times New Roman" w:hAnsi="Arial" w:cs="Arial"/>
          <w:b/>
          <w:bCs/>
          <w:sz w:val="22"/>
          <w:szCs w:val="22"/>
          <w:lang w:val="fi-FI"/>
        </w:rPr>
      </w:pPr>
    </w:p>
    <w:p w14:paraId="5AB4F768" w14:textId="32D4FDAD" w:rsidR="00066199" w:rsidRPr="00066199" w:rsidRDefault="00066199" w:rsidP="00066199">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
          <w:bCs/>
          <w:color w:val="000000"/>
          <w:sz w:val="22"/>
          <w:szCs w:val="22"/>
          <w:lang w:val="fi-FI"/>
        </w:rPr>
      </w:pPr>
      <w:r>
        <w:rPr>
          <w:rFonts w:ascii="Arial" w:eastAsia="Times New Roman" w:hAnsi="Arial" w:cs="Arial"/>
          <w:color w:val="000000"/>
          <w:sz w:val="22"/>
          <w:szCs w:val="22"/>
          <w:lang w:val="fi-FI"/>
        </w:rPr>
        <w:t xml:space="preserve">           </w:t>
      </w:r>
      <w:r w:rsidRPr="00066199">
        <w:rPr>
          <w:rFonts w:ascii="Arial" w:eastAsia="Times New Roman" w:hAnsi="Arial" w:cs="Arial"/>
          <w:b/>
          <w:bCs/>
          <w:color w:val="000000"/>
          <w:sz w:val="22"/>
          <w:szCs w:val="22"/>
          <w:lang w:val="fi-FI"/>
        </w:rPr>
        <w:t xml:space="preserve">  3 </w:t>
      </w:r>
      <w:r w:rsidR="00863A0F" w:rsidRPr="00066199">
        <w:rPr>
          <w:rFonts w:ascii="Arial" w:eastAsia="Times New Roman" w:hAnsi="Arial" w:cs="Arial"/>
          <w:b/>
          <w:bCs/>
          <w:color w:val="000000"/>
          <w:sz w:val="22"/>
          <w:szCs w:val="22"/>
          <w:lang w:val="fi-FI"/>
        </w:rPr>
        <w:t>klausimas.</w:t>
      </w:r>
      <w:r w:rsidRPr="00066199">
        <w:rPr>
          <w:rFonts w:ascii="Arial" w:eastAsia="Times New Roman" w:hAnsi="Arial" w:cs="Arial"/>
          <w:b/>
          <w:bCs/>
          <w:color w:val="000000"/>
          <w:sz w:val="22"/>
          <w:szCs w:val="22"/>
          <w:lang w:val="fi-FI"/>
        </w:rPr>
        <w:t xml:space="preserve"> </w:t>
      </w:r>
    </w:p>
    <w:p w14:paraId="1E92EF99" w14:textId="3E3C2B93" w:rsidR="00066199" w:rsidRPr="00066199" w:rsidRDefault="00066199" w:rsidP="00066199">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22"/>
          <w:szCs w:val="22"/>
          <w:lang w:val="fi-FI"/>
        </w:rPr>
      </w:pPr>
      <w:r>
        <w:rPr>
          <w:rFonts w:ascii="Arial" w:eastAsia="Times New Roman" w:hAnsi="Arial" w:cs="Arial"/>
          <w:color w:val="000000"/>
          <w:sz w:val="22"/>
          <w:szCs w:val="22"/>
          <w:lang w:val="fi-FI"/>
        </w:rPr>
        <w:t xml:space="preserve">             </w:t>
      </w:r>
      <w:r w:rsidR="00B23C45" w:rsidRPr="00066199">
        <w:rPr>
          <w:rFonts w:ascii="Arial" w:eastAsia="Times New Roman" w:hAnsi="Arial" w:cs="Arial"/>
          <w:color w:val="000000"/>
          <w:sz w:val="22"/>
          <w:szCs w:val="22"/>
          <w:lang w:val="fi-FI"/>
        </w:rPr>
        <w:t>Patvirtinkite, jog kelio darbų riba yra pereinamųjų plokščių galai plius kelio dangų suvedimai maks. po 20 metrų iš abiejų pusių?</w:t>
      </w:r>
    </w:p>
    <w:p w14:paraId="337728E4" w14:textId="77777777" w:rsidR="00DE7AFA" w:rsidRDefault="00B23C45" w:rsidP="00066199">
      <w:pPr>
        <w:ind w:left="720"/>
        <w:rPr>
          <w:rFonts w:ascii="Arial" w:eastAsia="Times New Roman" w:hAnsi="Arial" w:cs="Arial"/>
          <w:b/>
          <w:bCs/>
          <w:color w:val="000000"/>
          <w:sz w:val="22"/>
          <w:szCs w:val="22"/>
          <w:lang w:val="fi-FI"/>
        </w:rPr>
      </w:pPr>
      <w:r w:rsidRPr="00B23C45">
        <w:rPr>
          <w:rFonts w:ascii="Arial" w:eastAsia="Times New Roman" w:hAnsi="Arial" w:cs="Arial"/>
          <w:b/>
          <w:bCs/>
          <w:color w:val="000000"/>
          <w:sz w:val="22"/>
          <w:szCs w:val="22"/>
          <w:lang w:val="fi-FI"/>
        </w:rPr>
        <w:t>Atsakymas</w:t>
      </w:r>
      <w:r w:rsidR="00DE7AFA">
        <w:rPr>
          <w:rFonts w:ascii="Arial" w:eastAsia="Times New Roman" w:hAnsi="Arial" w:cs="Arial"/>
          <w:b/>
          <w:bCs/>
          <w:color w:val="000000"/>
          <w:sz w:val="22"/>
          <w:szCs w:val="22"/>
          <w:lang w:val="fi-FI"/>
        </w:rPr>
        <w:t>.</w:t>
      </w:r>
    </w:p>
    <w:p w14:paraId="07342946" w14:textId="4CA0EF5F" w:rsidR="00DE7AFA" w:rsidRPr="00DE7AFA" w:rsidRDefault="00B23C45" w:rsidP="00DE7AFA">
      <w:pPr>
        <w:ind w:left="720"/>
        <w:jc w:val="both"/>
        <w:rPr>
          <w:rFonts w:ascii="Arial" w:eastAsia="Times New Roman" w:hAnsi="Arial" w:cs="Arial"/>
          <w:color w:val="000000"/>
          <w:sz w:val="22"/>
          <w:szCs w:val="22"/>
          <w:lang w:val="fi-FI"/>
        </w:rPr>
      </w:pPr>
      <w:r w:rsidRPr="00B23C45">
        <w:rPr>
          <w:rFonts w:ascii="Arial" w:eastAsia="Times New Roman" w:hAnsi="Arial" w:cs="Arial"/>
          <w:color w:val="000000"/>
          <w:sz w:val="22"/>
          <w:szCs w:val="22"/>
          <w:lang w:val="fi-FI"/>
        </w:rPr>
        <w:t xml:space="preserve">Turi būti užtikrintas sklandus suvedimas su kelio pločiais bei nuolydžiais vadovaujantis </w:t>
      </w:r>
      <w:r w:rsidR="00DE7AFA" w:rsidRPr="00DE7AFA">
        <w:rPr>
          <w:rFonts w:ascii="Arial" w:eastAsia="Times New Roman" w:hAnsi="Arial" w:cs="Arial"/>
          <w:color w:val="000000"/>
          <w:sz w:val="22"/>
          <w:szCs w:val="22"/>
          <w:lang w:val="fi-FI"/>
        </w:rPr>
        <w:t>g</w:t>
      </w:r>
      <w:r w:rsidRPr="00DE7AFA">
        <w:rPr>
          <w:rFonts w:ascii="Arial" w:eastAsia="Times New Roman" w:hAnsi="Arial" w:cs="Arial"/>
          <w:color w:val="000000"/>
          <w:sz w:val="22"/>
          <w:szCs w:val="22"/>
          <w:lang w:val="fi-FI"/>
        </w:rPr>
        <w:t>alio</w:t>
      </w:r>
      <w:r w:rsidR="00DE7AFA" w:rsidRPr="00DE7AFA">
        <w:rPr>
          <w:rFonts w:ascii="Arial" w:eastAsia="Times New Roman" w:hAnsi="Arial" w:cs="Arial"/>
          <w:color w:val="000000"/>
          <w:sz w:val="22"/>
          <w:szCs w:val="22"/>
          <w:lang w:val="fi-FI"/>
        </w:rPr>
        <w:t>-</w:t>
      </w:r>
    </w:p>
    <w:p w14:paraId="41ABA3E2" w14:textId="3954D9CC" w:rsidR="00B23C45" w:rsidRDefault="00B23C45" w:rsidP="00DE7AFA">
      <w:pPr>
        <w:jc w:val="both"/>
        <w:rPr>
          <w:rFonts w:ascii="Arial" w:eastAsia="Times New Roman" w:hAnsi="Arial" w:cs="Arial"/>
          <w:color w:val="000000"/>
          <w:sz w:val="22"/>
          <w:szCs w:val="22"/>
          <w:lang w:val="pt-BR"/>
        </w:rPr>
      </w:pPr>
      <w:r w:rsidRPr="00DE7AFA">
        <w:rPr>
          <w:rFonts w:ascii="Arial" w:eastAsia="Times New Roman" w:hAnsi="Arial" w:cs="Arial"/>
          <w:color w:val="000000"/>
          <w:sz w:val="22"/>
          <w:szCs w:val="22"/>
          <w:lang w:val="pt-BR"/>
        </w:rPr>
        <w:t>jančiais normatyviniais dokumentais (tikslinama projektavimo eigoje).</w:t>
      </w:r>
    </w:p>
    <w:p w14:paraId="5F0CA839" w14:textId="77777777" w:rsidR="009B099E" w:rsidRPr="00DE7AFA" w:rsidRDefault="009B099E" w:rsidP="00DE7AFA">
      <w:pPr>
        <w:jc w:val="both"/>
        <w:rPr>
          <w:rFonts w:ascii="Arial" w:eastAsia="Times New Roman" w:hAnsi="Arial" w:cs="Arial"/>
          <w:color w:val="000000"/>
          <w:sz w:val="22"/>
          <w:szCs w:val="22"/>
          <w:lang w:val="pt-BR"/>
        </w:rPr>
      </w:pPr>
    </w:p>
    <w:p w14:paraId="2C6D66DC" w14:textId="77777777" w:rsidR="009B099E" w:rsidRPr="00FD72FC" w:rsidRDefault="009B099E" w:rsidP="009B099E">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
          <w:bCs/>
          <w:color w:val="000000"/>
          <w:sz w:val="22"/>
          <w:szCs w:val="22"/>
          <w:lang w:val="pt-BR"/>
        </w:rPr>
      </w:pPr>
      <w:r w:rsidRPr="00FD72FC">
        <w:rPr>
          <w:rFonts w:ascii="Arial" w:eastAsia="Times New Roman" w:hAnsi="Arial" w:cs="Arial"/>
          <w:color w:val="000000"/>
          <w:sz w:val="22"/>
          <w:szCs w:val="22"/>
          <w:lang w:val="pt-BR"/>
        </w:rPr>
        <w:t xml:space="preserve">           </w:t>
      </w:r>
      <w:r w:rsidRPr="00FD72FC">
        <w:rPr>
          <w:rFonts w:ascii="Arial" w:eastAsia="Times New Roman" w:hAnsi="Arial" w:cs="Arial"/>
          <w:b/>
          <w:bCs/>
          <w:color w:val="000000"/>
          <w:sz w:val="22"/>
          <w:szCs w:val="22"/>
          <w:lang w:val="pt-BR"/>
        </w:rPr>
        <w:t xml:space="preserve"> 4 klausimas.</w:t>
      </w:r>
    </w:p>
    <w:p w14:paraId="70BAF30F" w14:textId="2CAA6161" w:rsidR="00B23C45" w:rsidRPr="00FD72FC" w:rsidRDefault="009B099E" w:rsidP="00920DD7">
      <w:p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eastAsia="Times New Roman" w:hAnsi="Arial" w:cs="Arial"/>
          <w:color w:val="000000"/>
          <w:sz w:val="22"/>
          <w:szCs w:val="22"/>
          <w:lang w:val="pt-BR"/>
        </w:rPr>
      </w:pPr>
      <w:r w:rsidRPr="00FD72FC">
        <w:rPr>
          <w:rFonts w:ascii="Arial" w:eastAsia="Times New Roman" w:hAnsi="Arial" w:cs="Arial"/>
          <w:color w:val="000000"/>
          <w:sz w:val="22"/>
          <w:szCs w:val="22"/>
          <w:lang w:val="pt-BR"/>
        </w:rPr>
        <w:t xml:space="preserve">           </w:t>
      </w:r>
      <w:r w:rsidR="00920DD7" w:rsidRPr="00FD72FC">
        <w:rPr>
          <w:rFonts w:ascii="Arial" w:eastAsia="Times New Roman" w:hAnsi="Arial" w:cs="Arial"/>
          <w:color w:val="000000"/>
          <w:sz w:val="22"/>
          <w:szCs w:val="22"/>
          <w:lang w:val="pt-BR"/>
        </w:rPr>
        <w:t xml:space="preserve"> </w:t>
      </w:r>
      <w:r w:rsidR="00B23C45" w:rsidRPr="00FD72FC">
        <w:rPr>
          <w:rFonts w:ascii="Arial" w:eastAsia="Times New Roman" w:hAnsi="Arial" w:cs="Arial"/>
          <w:color w:val="000000"/>
          <w:sz w:val="22"/>
          <w:szCs w:val="22"/>
          <w:lang w:val="pt-BR"/>
        </w:rPr>
        <w:t>Techninėje užduotyje nurodyta " 17. Kiti nurodymai / reikalavimai: * Įvertinti kelio Nr. 229, esančios po viaduku, techninę būklę ir suplanuoti reikalingus remonto darbus, įskaitant griovių planiravimą, vandens nutekėjimo sistemų po viadukais sutvarkymą, kelio dangos atnaujinimą. Pažeistų elementų ir paviršių atstatymą po statybos darbų.". Prašome nurodyti kokiame ruože turi būti įvertinti aprašyti darbai?</w:t>
      </w:r>
    </w:p>
    <w:p w14:paraId="3F276AC0" w14:textId="77777777" w:rsidR="00AD4573" w:rsidRPr="00FD72FC" w:rsidRDefault="00B23C45" w:rsidP="006A1AEA">
      <w:pPr>
        <w:ind w:left="720"/>
        <w:rPr>
          <w:rFonts w:ascii="Arial" w:eastAsia="Times New Roman" w:hAnsi="Arial" w:cs="Arial"/>
          <w:b/>
          <w:bCs/>
          <w:color w:val="000000"/>
          <w:sz w:val="22"/>
          <w:szCs w:val="22"/>
          <w:lang w:val="pt-BR"/>
        </w:rPr>
      </w:pPr>
      <w:r w:rsidRPr="00FD72FC">
        <w:rPr>
          <w:rFonts w:ascii="Arial" w:eastAsia="Times New Roman" w:hAnsi="Arial" w:cs="Arial"/>
          <w:b/>
          <w:bCs/>
          <w:color w:val="000000"/>
          <w:sz w:val="22"/>
          <w:szCs w:val="22"/>
          <w:lang w:val="pt-BR"/>
        </w:rPr>
        <w:t>Atsakymas</w:t>
      </w:r>
      <w:r w:rsidR="00920DD7" w:rsidRPr="00FD72FC">
        <w:rPr>
          <w:rFonts w:ascii="Arial" w:eastAsia="Times New Roman" w:hAnsi="Arial" w:cs="Arial"/>
          <w:b/>
          <w:bCs/>
          <w:color w:val="000000"/>
          <w:sz w:val="22"/>
          <w:szCs w:val="22"/>
          <w:lang w:val="pt-BR"/>
        </w:rPr>
        <w:t>.</w:t>
      </w:r>
      <w:r w:rsidRPr="00FD72FC">
        <w:rPr>
          <w:rFonts w:ascii="Arial" w:eastAsia="Times New Roman" w:hAnsi="Arial" w:cs="Arial"/>
          <w:b/>
          <w:bCs/>
          <w:color w:val="000000"/>
          <w:sz w:val="22"/>
          <w:szCs w:val="22"/>
          <w:lang w:val="pt-BR"/>
        </w:rPr>
        <w:t xml:space="preserve"> </w:t>
      </w:r>
    </w:p>
    <w:p w14:paraId="1F99E351" w14:textId="77777777" w:rsidR="00C84A2B" w:rsidRPr="00FD72FC" w:rsidRDefault="00B23C45" w:rsidP="00C84A2B">
      <w:pPr>
        <w:ind w:left="720"/>
        <w:rPr>
          <w:rFonts w:ascii="Arial" w:eastAsia="Times New Roman" w:hAnsi="Arial" w:cs="Arial"/>
          <w:color w:val="000000"/>
          <w:sz w:val="22"/>
          <w:szCs w:val="22"/>
          <w:lang w:val="pt-BR"/>
        </w:rPr>
      </w:pPr>
      <w:r w:rsidRPr="00FD72FC">
        <w:rPr>
          <w:rFonts w:ascii="Arial" w:eastAsia="Times New Roman" w:hAnsi="Arial" w:cs="Arial"/>
          <w:color w:val="000000"/>
          <w:sz w:val="22"/>
          <w:szCs w:val="22"/>
          <w:lang w:val="pt-BR"/>
        </w:rPr>
        <w:t xml:space="preserve">Darbų vykdymo zonoje bei užtikrinant tinkamą sprendinių suvedimą (tikslinama projektavimo </w:t>
      </w:r>
    </w:p>
    <w:p w14:paraId="4F0B7E1C" w14:textId="1981B217" w:rsidR="00B23C45" w:rsidRDefault="00B23C45" w:rsidP="00C84A2B">
      <w:pPr>
        <w:rPr>
          <w:rFonts w:ascii="Arial" w:eastAsia="Times New Roman" w:hAnsi="Arial" w:cs="Arial"/>
          <w:color w:val="000000"/>
          <w:sz w:val="22"/>
          <w:szCs w:val="22"/>
          <w:lang w:val="fi-FI"/>
        </w:rPr>
      </w:pPr>
      <w:r w:rsidRPr="00B23C45">
        <w:rPr>
          <w:rFonts w:ascii="Arial" w:eastAsia="Times New Roman" w:hAnsi="Arial" w:cs="Arial"/>
          <w:color w:val="000000"/>
          <w:sz w:val="22"/>
          <w:szCs w:val="22"/>
          <w:lang w:val="fi-FI"/>
        </w:rPr>
        <w:t>eigoje).</w:t>
      </w:r>
    </w:p>
    <w:p w14:paraId="765DD63E" w14:textId="77777777" w:rsidR="006A1AEA" w:rsidRPr="00B23C45" w:rsidRDefault="006A1AEA" w:rsidP="006A1AEA">
      <w:pPr>
        <w:rPr>
          <w:rFonts w:ascii="Arial" w:eastAsia="Times New Roman" w:hAnsi="Arial" w:cs="Arial"/>
          <w:b/>
          <w:bCs/>
          <w:color w:val="000000"/>
          <w:sz w:val="22"/>
          <w:szCs w:val="22"/>
          <w:lang w:val="fi-FI"/>
        </w:rPr>
      </w:pPr>
    </w:p>
    <w:p w14:paraId="14998203" w14:textId="77777777" w:rsidR="006A1AEA" w:rsidRPr="002362B2" w:rsidRDefault="006A1AEA" w:rsidP="006A1AEA">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b/>
          <w:bCs/>
          <w:color w:val="000000"/>
          <w:sz w:val="22"/>
          <w:szCs w:val="22"/>
          <w:lang w:val="lt-LT"/>
        </w:rPr>
      </w:pPr>
      <w:r w:rsidRPr="006A1AEA">
        <w:rPr>
          <w:rFonts w:ascii="Arial" w:eastAsia="Times New Roman" w:hAnsi="Arial" w:cs="Arial"/>
          <w:color w:val="000000"/>
          <w:sz w:val="22"/>
          <w:szCs w:val="22"/>
          <w:lang w:val="lt-LT"/>
        </w:rPr>
        <w:t xml:space="preserve">            </w:t>
      </w:r>
      <w:r w:rsidRPr="002362B2">
        <w:rPr>
          <w:rFonts w:ascii="Arial" w:eastAsia="Times New Roman" w:hAnsi="Arial" w:cs="Arial"/>
          <w:b/>
          <w:bCs/>
          <w:color w:val="000000"/>
          <w:sz w:val="22"/>
          <w:szCs w:val="22"/>
          <w:lang w:val="lt-LT"/>
        </w:rPr>
        <w:t>5 klausimas.</w:t>
      </w:r>
    </w:p>
    <w:p w14:paraId="06F1D529" w14:textId="04941541" w:rsidR="00B23C45" w:rsidRPr="006A1AEA" w:rsidRDefault="006A1AEA" w:rsidP="006A1AEA">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22"/>
          <w:szCs w:val="22"/>
          <w:lang w:val="lt-LT"/>
        </w:rPr>
      </w:pPr>
      <w:r w:rsidRPr="006A1AEA">
        <w:rPr>
          <w:rFonts w:ascii="Arial" w:eastAsia="Times New Roman" w:hAnsi="Arial" w:cs="Arial"/>
          <w:color w:val="000000"/>
          <w:sz w:val="22"/>
          <w:szCs w:val="22"/>
          <w:lang w:val="lt-LT"/>
        </w:rPr>
        <w:t xml:space="preserve">            </w:t>
      </w:r>
      <w:r w:rsidR="00B23C45" w:rsidRPr="006A1AEA">
        <w:rPr>
          <w:rFonts w:ascii="Arial" w:eastAsia="Times New Roman" w:hAnsi="Arial" w:cs="Arial"/>
          <w:color w:val="000000"/>
          <w:sz w:val="22"/>
          <w:szCs w:val="22"/>
          <w:lang w:val="lt-LT"/>
        </w:rPr>
        <w:t>Pateikite tilto schemą.</w:t>
      </w:r>
    </w:p>
    <w:p w14:paraId="6376104C" w14:textId="77777777" w:rsidR="002362B2" w:rsidRDefault="00B23C45" w:rsidP="002362B2">
      <w:pPr>
        <w:tabs>
          <w:tab w:val="center" w:pos="5179"/>
        </w:tabs>
        <w:ind w:left="720"/>
        <w:jc w:val="both"/>
        <w:rPr>
          <w:rFonts w:ascii="Arial" w:eastAsia="Times New Roman" w:hAnsi="Arial" w:cs="Arial"/>
          <w:b/>
          <w:bCs/>
          <w:color w:val="000000"/>
          <w:sz w:val="22"/>
          <w:szCs w:val="22"/>
          <w:lang w:val="lt-LT"/>
        </w:rPr>
      </w:pPr>
      <w:r w:rsidRPr="006A1AEA">
        <w:rPr>
          <w:rFonts w:ascii="Arial" w:eastAsia="Times New Roman" w:hAnsi="Arial" w:cs="Arial"/>
          <w:b/>
          <w:bCs/>
          <w:color w:val="000000"/>
          <w:sz w:val="22"/>
          <w:szCs w:val="22"/>
          <w:lang w:val="lt-LT"/>
        </w:rPr>
        <w:lastRenderedPageBreak/>
        <w:t>Atsakymas</w:t>
      </w:r>
      <w:r w:rsidR="002362B2">
        <w:rPr>
          <w:rFonts w:ascii="Arial" w:eastAsia="Times New Roman" w:hAnsi="Arial" w:cs="Arial"/>
          <w:b/>
          <w:bCs/>
          <w:color w:val="000000"/>
          <w:sz w:val="22"/>
          <w:szCs w:val="22"/>
          <w:lang w:val="lt-LT"/>
        </w:rPr>
        <w:t>.</w:t>
      </w:r>
    </w:p>
    <w:p w14:paraId="4F56D49B" w14:textId="77777777" w:rsidR="002362B2" w:rsidRDefault="00B23C45" w:rsidP="002362B2">
      <w:pPr>
        <w:tabs>
          <w:tab w:val="center" w:pos="5179"/>
        </w:tabs>
        <w:ind w:left="720"/>
        <w:jc w:val="both"/>
        <w:rPr>
          <w:rFonts w:ascii="Arial" w:eastAsia="Times New Roman" w:hAnsi="Arial" w:cs="Arial"/>
          <w:color w:val="000000"/>
          <w:sz w:val="22"/>
          <w:szCs w:val="22"/>
          <w:lang w:val="lt-LT"/>
        </w:rPr>
      </w:pPr>
      <w:r w:rsidRPr="006A1AEA">
        <w:rPr>
          <w:rFonts w:ascii="Arial" w:eastAsia="Times New Roman" w:hAnsi="Arial" w:cs="Arial"/>
          <w:color w:val="000000"/>
          <w:sz w:val="22"/>
          <w:szCs w:val="22"/>
          <w:lang w:val="lt-LT"/>
        </w:rPr>
        <w:t xml:space="preserve">Teikiame viaduko schemą. Taip pat pažymime, kad Tiekėjas, konkurso metu išnagrinėjęs pirkimo </w:t>
      </w:r>
    </w:p>
    <w:p w14:paraId="2BF6D62D" w14:textId="3E293EB1" w:rsidR="00B23C45" w:rsidRDefault="00B23C45" w:rsidP="002362B2">
      <w:pPr>
        <w:tabs>
          <w:tab w:val="center" w:pos="5179"/>
        </w:tabs>
        <w:jc w:val="both"/>
        <w:rPr>
          <w:rFonts w:ascii="Arial" w:eastAsia="Times New Roman" w:hAnsi="Arial" w:cs="Arial"/>
          <w:color w:val="000000"/>
          <w:sz w:val="22"/>
          <w:szCs w:val="22"/>
          <w:lang w:val="lt-LT"/>
        </w:rPr>
      </w:pPr>
      <w:r w:rsidRPr="006A1AEA">
        <w:rPr>
          <w:rFonts w:ascii="Arial" w:eastAsia="Times New Roman" w:hAnsi="Arial" w:cs="Arial"/>
          <w:color w:val="000000"/>
          <w:sz w:val="22"/>
          <w:szCs w:val="22"/>
          <w:lang w:val="lt-LT"/>
        </w:rPr>
        <w:t>dokumentus bei statybviečių aplinkos sąlygas, pasiūlyme privalo įsivertinti visas pagrįstai numatomas išlaidas, priemones ar išlaidas priemonėms kelio konstrukcijai ir kitiems kelio elementams suprojektuoti. Teikėjas iki pasiūlymo pateikimo dienos privalo apsilankyti statybvietėje, įvertinti jos aplinką ir būklę, įvertinti kelių ir kitų susijusių kelio statinių būklę, susipažinti su vietove, kad pasiūlyme būtų tinkamai ir pilnai įvertintos remonto / rekonstravimo darbų apimtys bei darbų įvykdymo sąlygos</w:t>
      </w:r>
      <w:r w:rsidR="002362B2">
        <w:rPr>
          <w:rFonts w:ascii="Arial" w:eastAsia="Times New Roman" w:hAnsi="Arial" w:cs="Arial"/>
          <w:color w:val="000000"/>
          <w:sz w:val="22"/>
          <w:szCs w:val="22"/>
          <w:lang w:val="lt-LT"/>
        </w:rPr>
        <w:t>.</w:t>
      </w:r>
      <w:r w:rsidRPr="006A1AEA">
        <w:rPr>
          <w:rFonts w:ascii="Arial" w:eastAsia="Times New Roman" w:hAnsi="Arial" w:cs="Arial"/>
          <w:color w:val="000000"/>
          <w:sz w:val="22"/>
          <w:szCs w:val="22"/>
          <w:lang w:val="lt-LT"/>
        </w:rPr>
        <w:tab/>
      </w:r>
    </w:p>
    <w:p w14:paraId="1398C30A" w14:textId="77777777" w:rsidR="00DC7DED" w:rsidRPr="006A1AEA" w:rsidRDefault="00DC7DED" w:rsidP="002362B2">
      <w:pPr>
        <w:tabs>
          <w:tab w:val="center" w:pos="5179"/>
        </w:tabs>
        <w:jc w:val="both"/>
        <w:rPr>
          <w:rFonts w:ascii="Arial" w:eastAsia="Times New Roman" w:hAnsi="Arial" w:cs="Arial"/>
          <w:color w:val="000000"/>
          <w:sz w:val="22"/>
          <w:szCs w:val="22"/>
          <w:lang w:val="lt-LT"/>
        </w:rPr>
      </w:pPr>
    </w:p>
    <w:p w14:paraId="2DA8F899" w14:textId="77777777" w:rsidR="005D76C9" w:rsidRPr="00C07160" w:rsidRDefault="005D76C9" w:rsidP="00DC7DED">
      <w:pPr>
        <w:pBdr>
          <w:top w:val="none" w:sz="0" w:space="0" w:color="auto"/>
          <w:left w:val="none" w:sz="0" w:space="0" w:color="auto"/>
          <w:bottom w:val="none" w:sz="0" w:space="0" w:color="auto"/>
          <w:right w:val="none" w:sz="0" w:space="0" w:color="auto"/>
          <w:between w:val="none" w:sz="0" w:space="0" w:color="auto"/>
          <w:bar w:val="none" w:sz="0" w:color="auto"/>
        </w:pBdr>
        <w:rPr>
          <w:rFonts w:ascii="Arial" w:hAnsi="Arial" w:cs="Arial"/>
          <w:b/>
          <w:bCs/>
          <w:sz w:val="22"/>
          <w:szCs w:val="22"/>
          <w:lang w:val="lt-LT"/>
        </w:rPr>
      </w:pPr>
      <w:r w:rsidRPr="00C07160">
        <w:rPr>
          <w:rFonts w:ascii="Arial" w:hAnsi="Arial" w:cs="Arial"/>
          <w:b/>
          <w:bCs/>
          <w:sz w:val="22"/>
          <w:szCs w:val="22"/>
          <w:lang w:val="lt-LT"/>
        </w:rPr>
        <w:t xml:space="preserve">            6 klausimas.</w:t>
      </w:r>
    </w:p>
    <w:p w14:paraId="610E7A7A" w14:textId="098CAEEF" w:rsidR="005D76C9" w:rsidRPr="005D76C9" w:rsidRDefault="005D76C9" w:rsidP="00DC7DED">
      <w:pPr>
        <w:pBdr>
          <w:top w:val="none" w:sz="0" w:space="0" w:color="auto"/>
          <w:left w:val="none" w:sz="0" w:space="0" w:color="auto"/>
          <w:bottom w:val="none" w:sz="0" w:space="0" w:color="auto"/>
          <w:right w:val="none" w:sz="0" w:space="0" w:color="auto"/>
          <w:between w:val="none" w:sz="0" w:space="0" w:color="auto"/>
          <w:bar w:val="none" w:sz="0" w:color="auto"/>
        </w:pBdr>
        <w:rPr>
          <w:rFonts w:ascii="Arial" w:eastAsia="Times New Roman" w:hAnsi="Arial" w:cs="Arial"/>
          <w:color w:val="000000"/>
          <w:sz w:val="22"/>
          <w:szCs w:val="22"/>
          <w:lang w:val="lt-LT"/>
        </w:rPr>
      </w:pPr>
      <w:r>
        <w:rPr>
          <w:rFonts w:ascii="Arial" w:hAnsi="Arial" w:cs="Arial"/>
          <w:sz w:val="22"/>
          <w:szCs w:val="22"/>
          <w:lang w:val="lt-LT"/>
        </w:rPr>
        <w:t xml:space="preserve">           </w:t>
      </w:r>
      <w:r w:rsidRPr="005D76C9">
        <w:rPr>
          <w:rFonts w:ascii="Arial" w:eastAsia="Times New Roman" w:hAnsi="Arial" w:cs="Arial"/>
          <w:color w:val="000000"/>
          <w:sz w:val="22"/>
          <w:szCs w:val="22"/>
          <w:lang w:val="lt-LT"/>
        </w:rPr>
        <w:t>Patvirtinkite jo darbų riba skersine kryptimi yra iki skiriamosios juostos latako? Jeigu ne, nurodykite tikslią ribą.</w:t>
      </w:r>
    </w:p>
    <w:p w14:paraId="3793E39D" w14:textId="3697C72A" w:rsidR="00535775" w:rsidRPr="006A1AEA" w:rsidRDefault="00C07160" w:rsidP="005C211A">
      <w:pPr>
        <w:jc w:val="both"/>
        <w:rPr>
          <w:rFonts w:ascii="Arial" w:hAnsi="Arial" w:cs="Arial"/>
          <w:sz w:val="22"/>
          <w:szCs w:val="22"/>
          <w:lang w:val="lt-LT"/>
        </w:rPr>
      </w:pPr>
      <w:r w:rsidRPr="00871413">
        <w:rPr>
          <w:rFonts w:ascii="Arial" w:eastAsia="Times New Roman" w:hAnsi="Arial" w:cs="Arial"/>
          <w:noProof/>
          <w:color w:val="000000"/>
          <w:sz w:val="22"/>
          <w:szCs w:val="22"/>
        </w:rPr>
        <w:drawing>
          <wp:inline distT="0" distB="0" distL="0" distR="0" wp14:anchorId="77C05844" wp14:editId="47C83683">
            <wp:extent cx="4605832" cy="3067050"/>
            <wp:effectExtent l="0" t="0" r="4445" b="0"/>
            <wp:docPr id="1782050738" name="Paveikslėlis 1" descr="Paveikslėlis, kuriame yra lauko, žolė, augala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050738" name="Paveikslėlis 1" descr="Paveikslėlis, kuriame yra lauko, žolė, augalas, dangus&#10;&#10;Dirbtinio intelekto sugeneruotas turinys gali būti neteisingas."/>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4609934" cy="3069782"/>
                    </a:xfrm>
                    <a:prstGeom prst="rect">
                      <a:avLst/>
                    </a:prstGeom>
                    <a:noFill/>
                    <a:ln>
                      <a:noFill/>
                    </a:ln>
                  </pic:spPr>
                </pic:pic>
              </a:graphicData>
            </a:graphic>
          </wp:inline>
        </w:drawing>
      </w:r>
    </w:p>
    <w:p w14:paraId="2C7B43A6" w14:textId="4857937F" w:rsidR="006C0A99" w:rsidRDefault="00451A66" w:rsidP="00451A66">
      <w:pPr>
        <w:pStyle w:val="FootnoteText"/>
        <w:rPr>
          <w:rFonts w:ascii="Arial" w:hAnsi="Arial" w:cs="Arial"/>
          <w:b/>
          <w:bCs/>
          <w:sz w:val="22"/>
          <w:szCs w:val="22"/>
        </w:rPr>
      </w:pPr>
      <w:r w:rsidRPr="00C07160">
        <w:rPr>
          <w:rFonts w:ascii="Arial" w:hAnsi="Arial" w:cs="Arial"/>
          <w:sz w:val="22"/>
          <w:szCs w:val="22"/>
        </w:rPr>
        <w:t xml:space="preserve">          </w:t>
      </w:r>
      <w:r w:rsidR="006C0A99" w:rsidRPr="00871413">
        <w:rPr>
          <w:rFonts w:ascii="Arial" w:hAnsi="Arial" w:cs="Arial"/>
          <w:b/>
          <w:bCs/>
          <w:sz w:val="22"/>
          <w:szCs w:val="22"/>
        </w:rPr>
        <w:t>Atsakymas</w:t>
      </w:r>
      <w:r w:rsidR="006C0A99">
        <w:rPr>
          <w:rFonts w:ascii="Arial" w:hAnsi="Arial" w:cs="Arial"/>
          <w:b/>
          <w:bCs/>
          <w:sz w:val="22"/>
          <w:szCs w:val="22"/>
        </w:rPr>
        <w:t>.</w:t>
      </w:r>
    </w:p>
    <w:p w14:paraId="3D424DE2" w14:textId="4D5D4F13" w:rsidR="00C07160" w:rsidRDefault="006C0A99" w:rsidP="00451A66">
      <w:pPr>
        <w:pStyle w:val="FootnoteText"/>
        <w:rPr>
          <w:rFonts w:ascii="Arial" w:hAnsi="Arial" w:cs="Arial"/>
          <w:b/>
          <w:bCs/>
          <w:sz w:val="22"/>
          <w:szCs w:val="22"/>
        </w:rPr>
      </w:pPr>
      <w:r>
        <w:rPr>
          <w:rFonts w:ascii="Arial" w:hAnsi="Arial" w:cs="Arial"/>
          <w:b/>
          <w:bCs/>
          <w:sz w:val="22"/>
          <w:szCs w:val="22"/>
        </w:rPr>
        <w:t xml:space="preserve">         </w:t>
      </w:r>
      <w:r w:rsidRPr="00871413">
        <w:rPr>
          <w:rFonts w:ascii="Arial" w:hAnsi="Arial" w:cs="Arial"/>
          <w:b/>
          <w:bCs/>
          <w:sz w:val="22"/>
          <w:szCs w:val="22"/>
        </w:rPr>
        <w:t xml:space="preserve"> </w:t>
      </w:r>
      <w:r w:rsidRPr="00871413">
        <w:rPr>
          <w:rFonts w:ascii="Arial" w:hAnsi="Arial" w:cs="Arial"/>
          <w:sz w:val="22"/>
          <w:szCs w:val="22"/>
        </w:rPr>
        <w:t>Teikėjas turi vertintis darbų ribą</w:t>
      </w:r>
      <w:r w:rsidRPr="00871413">
        <w:rPr>
          <w:rFonts w:ascii="Arial" w:hAnsi="Arial" w:cs="Arial"/>
          <w:b/>
          <w:bCs/>
          <w:sz w:val="22"/>
          <w:szCs w:val="22"/>
        </w:rPr>
        <w:t>:</w:t>
      </w:r>
    </w:p>
    <w:p w14:paraId="32EF9A87" w14:textId="2D0802B0" w:rsidR="00445BB3" w:rsidRPr="00C07160" w:rsidRDefault="00445BB3" w:rsidP="00451A66">
      <w:pPr>
        <w:pStyle w:val="FootnoteText"/>
        <w:rPr>
          <w:rFonts w:ascii="Arial" w:hAnsi="Arial" w:cs="Arial"/>
          <w:sz w:val="22"/>
          <w:szCs w:val="22"/>
        </w:rPr>
      </w:pPr>
      <w:r w:rsidRPr="00871413">
        <w:rPr>
          <w:rFonts w:ascii="Arial" w:hAnsi="Arial" w:cs="Arial"/>
          <w:b/>
          <w:bCs/>
          <w:noProof/>
          <w:sz w:val="22"/>
          <w:szCs w:val="22"/>
        </w:rPr>
        <w:drawing>
          <wp:inline distT="0" distB="0" distL="0" distR="0" wp14:anchorId="275BE504" wp14:editId="5E7ECA5D">
            <wp:extent cx="4605020" cy="3543300"/>
            <wp:effectExtent l="0" t="0" r="5080" b="0"/>
            <wp:docPr id="1591863829" name="Paveikslėlis 1" descr="Paveikslėlis, kuriame yra debesis, lauko, žolė,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63829" name="Paveikslėlis 1" descr="Paveikslėlis, kuriame yra debesis, lauko, žolė, dangus&#10;&#10;Dirbtinio intelekto sugeneruotas turinys gali būti neteisingas."/>
                    <pic:cNvPicPr/>
                  </pic:nvPicPr>
                  <pic:blipFill>
                    <a:blip r:embed="rId13"/>
                    <a:stretch>
                      <a:fillRect/>
                    </a:stretch>
                  </pic:blipFill>
                  <pic:spPr>
                    <a:xfrm>
                      <a:off x="0" y="0"/>
                      <a:ext cx="4633997" cy="3565596"/>
                    </a:xfrm>
                    <a:prstGeom prst="rect">
                      <a:avLst/>
                    </a:prstGeom>
                  </pic:spPr>
                </pic:pic>
              </a:graphicData>
            </a:graphic>
          </wp:inline>
        </w:drawing>
      </w:r>
    </w:p>
    <w:p w14:paraId="6B26691B" w14:textId="77777777" w:rsidR="00C07160" w:rsidRPr="00C07160" w:rsidRDefault="00C07160" w:rsidP="00451A66">
      <w:pPr>
        <w:pStyle w:val="FootnoteText"/>
        <w:rPr>
          <w:rFonts w:ascii="Arial" w:hAnsi="Arial" w:cs="Arial"/>
          <w:sz w:val="22"/>
          <w:szCs w:val="22"/>
        </w:rPr>
      </w:pPr>
    </w:p>
    <w:p w14:paraId="5B042B23" w14:textId="33B2BDC1" w:rsidR="00451A66" w:rsidRPr="00C07160" w:rsidRDefault="00451A66" w:rsidP="00451A66">
      <w:pPr>
        <w:pStyle w:val="FootnoteText"/>
        <w:rPr>
          <w:rFonts w:ascii="Arial" w:hAnsi="Arial" w:cs="Arial"/>
          <w:i/>
          <w:iCs/>
          <w:sz w:val="22"/>
          <w:szCs w:val="22"/>
        </w:rPr>
      </w:pPr>
      <w:r w:rsidRPr="00C07160">
        <w:rPr>
          <w:rFonts w:ascii="Arial" w:hAnsi="Arial" w:cs="Arial"/>
          <w:i/>
          <w:iCs/>
          <w:sz w:val="22"/>
          <w:szCs w:val="22"/>
        </w:rPr>
        <w:t>Pateikiami Pirkimo sąlygų paaiškinimai / patikslinimai/atsakymai laikomi neatsiejama Pirkimo sąlygų dalimi, ir jų nuostatos turi viršenybę prieš ankstesniuose Pirkimo dokumentuose išdėstytas nuostatas. Prašome jais vadovautis, teikiant pasiūlymus.</w:t>
      </w:r>
    </w:p>
    <w:p w14:paraId="32ED773D" w14:textId="77777777" w:rsidR="00451A66" w:rsidRDefault="00451A66" w:rsidP="005C211A">
      <w:pPr>
        <w:jc w:val="both"/>
        <w:rPr>
          <w:rFonts w:ascii="Arial" w:hAnsi="Arial" w:cs="Arial"/>
          <w:sz w:val="22"/>
          <w:szCs w:val="22"/>
          <w:lang w:val="lt-LT"/>
        </w:rPr>
      </w:pPr>
    </w:p>
    <w:p w14:paraId="27F0AAC4" w14:textId="0D87CE6C" w:rsidR="00806300" w:rsidRDefault="00C232FD" w:rsidP="005C211A">
      <w:pPr>
        <w:jc w:val="both"/>
        <w:rPr>
          <w:rFonts w:ascii="Arial" w:hAnsi="Arial" w:cs="Arial"/>
          <w:sz w:val="22"/>
          <w:szCs w:val="22"/>
          <w:lang w:val="lt-LT"/>
        </w:rPr>
      </w:pPr>
      <w:r>
        <w:rPr>
          <w:rFonts w:ascii="Arial" w:hAnsi="Arial" w:cs="Arial"/>
          <w:sz w:val="22"/>
          <w:szCs w:val="22"/>
          <w:lang w:val="lt-LT"/>
        </w:rPr>
        <w:t xml:space="preserve">               PRIDEDAMA. 1 </w:t>
      </w:r>
      <w:r w:rsidRPr="00C232FD">
        <w:rPr>
          <w:rFonts w:ascii="Arial" w:hAnsi="Arial" w:cs="Arial"/>
          <w:i/>
          <w:iCs/>
          <w:sz w:val="22"/>
          <w:szCs w:val="22"/>
          <w:lang w:val="lt-LT"/>
        </w:rPr>
        <w:t xml:space="preserve">pdf </w:t>
      </w:r>
      <w:r>
        <w:rPr>
          <w:rFonts w:ascii="Arial" w:hAnsi="Arial" w:cs="Arial"/>
          <w:sz w:val="22"/>
          <w:szCs w:val="22"/>
          <w:lang w:val="lt-LT"/>
        </w:rPr>
        <w:t>formato failas.</w:t>
      </w:r>
    </w:p>
    <w:p w14:paraId="6DE1C575" w14:textId="77777777" w:rsidR="00C232FD" w:rsidRDefault="00C232FD" w:rsidP="005C211A">
      <w:pPr>
        <w:jc w:val="both"/>
        <w:rPr>
          <w:rFonts w:ascii="Arial" w:hAnsi="Arial" w:cs="Arial"/>
          <w:sz w:val="22"/>
          <w:szCs w:val="22"/>
          <w:lang w:val="lt-LT"/>
        </w:rPr>
      </w:pPr>
    </w:p>
    <w:p w14:paraId="21C0CD60" w14:textId="77777777" w:rsidR="00DA5A09" w:rsidRDefault="00DA5A09" w:rsidP="005C211A">
      <w:pPr>
        <w:jc w:val="both"/>
        <w:rPr>
          <w:rFonts w:ascii="Arial" w:hAnsi="Arial" w:cs="Arial"/>
          <w:sz w:val="22"/>
          <w:szCs w:val="22"/>
          <w:lang w:val="lt-LT"/>
        </w:rPr>
      </w:pPr>
    </w:p>
    <w:p w14:paraId="4847AF51" w14:textId="77777777" w:rsidR="00DA5A09" w:rsidRDefault="00DA5A09" w:rsidP="005C211A">
      <w:pPr>
        <w:jc w:val="both"/>
        <w:rPr>
          <w:rFonts w:ascii="Arial" w:hAnsi="Arial" w:cs="Arial"/>
          <w:sz w:val="22"/>
          <w:szCs w:val="22"/>
          <w:lang w:val="lt-LT"/>
        </w:rPr>
      </w:pPr>
    </w:p>
    <w:p w14:paraId="695D9370" w14:textId="1567D94D" w:rsidR="00C232FD" w:rsidRDefault="00C232FD" w:rsidP="005C211A">
      <w:pPr>
        <w:jc w:val="both"/>
        <w:rPr>
          <w:rFonts w:ascii="Arial" w:hAnsi="Arial" w:cs="Arial"/>
          <w:sz w:val="22"/>
          <w:szCs w:val="22"/>
          <w:lang w:val="lt-LT"/>
        </w:rPr>
      </w:pPr>
      <w:r>
        <w:rPr>
          <w:rFonts w:ascii="Arial" w:hAnsi="Arial" w:cs="Arial"/>
          <w:sz w:val="22"/>
          <w:szCs w:val="22"/>
          <w:lang w:val="lt-LT"/>
        </w:rPr>
        <w:t xml:space="preserve">            Projektų va</w:t>
      </w:r>
      <w:r w:rsidR="006A3CB8">
        <w:rPr>
          <w:rFonts w:ascii="Arial" w:hAnsi="Arial" w:cs="Arial"/>
          <w:sz w:val="22"/>
          <w:szCs w:val="22"/>
          <w:lang w:val="lt-LT"/>
        </w:rPr>
        <w:t>ldymo grupės</w:t>
      </w:r>
    </w:p>
    <w:p w14:paraId="6F6D5847" w14:textId="763AF9DD" w:rsidR="006A3CB8" w:rsidRDefault="006A3CB8" w:rsidP="005C211A">
      <w:pPr>
        <w:jc w:val="both"/>
        <w:rPr>
          <w:rFonts w:ascii="Arial" w:hAnsi="Arial" w:cs="Arial"/>
          <w:sz w:val="22"/>
          <w:szCs w:val="22"/>
          <w:lang w:val="lt-LT"/>
        </w:rPr>
      </w:pPr>
      <w:r>
        <w:rPr>
          <w:rFonts w:ascii="Arial" w:hAnsi="Arial" w:cs="Arial"/>
          <w:sz w:val="22"/>
          <w:szCs w:val="22"/>
          <w:lang w:val="lt-LT"/>
        </w:rPr>
        <w:t xml:space="preserve">            Projektų koordinavimo skyriaus</w:t>
      </w:r>
    </w:p>
    <w:p w14:paraId="778B3EC2" w14:textId="6DB24E6C" w:rsidR="006A3CB8" w:rsidRDefault="00DA5A09" w:rsidP="005C211A">
      <w:pPr>
        <w:jc w:val="both"/>
        <w:rPr>
          <w:rFonts w:ascii="Arial" w:hAnsi="Arial" w:cs="Arial"/>
          <w:sz w:val="22"/>
          <w:szCs w:val="22"/>
          <w:lang w:val="lt-LT"/>
        </w:rPr>
      </w:pPr>
      <w:r>
        <w:rPr>
          <w:rFonts w:ascii="Arial" w:hAnsi="Arial" w:cs="Arial"/>
          <w:sz w:val="22"/>
          <w:szCs w:val="22"/>
          <w:lang w:val="lt-LT"/>
        </w:rPr>
        <w:t xml:space="preserve">          </w:t>
      </w:r>
      <w:r w:rsidR="00C84A2B">
        <w:rPr>
          <w:rFonts w:ascii="Arial" w:hAnsi="Arial" w:cs="Arial"/>
          <w:sz w:val="22"/>
          <w:szCs w:val="22"/>
          <w:lang w:val="lt-LT"/>
        </w:rPr>
        <w:t xml:space="preserve"> </w:t>
      </w:r>
      <w:r>
        <w:rPr>
          <w:rFonts w:ascii="Arial" w:hAnsi="Arial" w:cs="Arial"/>
          <w:sz w:val="22"/>
          <w:szCs w:val="22"/>
          <w:lang w:val="lt-LT"/>
        </w:rPr>
        <w:t xml:space="preserve"> v</w:t>
      </w:r>
      <w:r w:rsidR="006A3CB8">
        <w:rPr>
          <w:rFonts w:ascii="Arial" w:hAnsi="Arial" w:cs="Arial"/>
          <w:sz w:val="22"/>
          <w:szCs w:val="22"/>
          <w:lang w:val="lt-LT"/>
        </w:rPr>
        <w:t>adovė</w:t>
      </w:r>
      <w:r>
        <w:rPr>
          <w:rFonts w:ascii="Arial" w:hAnsi="Arial" w:cs="Arial"/>
          <w:sz w:val="22"/>
          <w:szCs w:val="22"/>
          <w:lang w:val="lt-LT"/>
        </w:rPr>
        <w:t xml:space="preserve">                                                                                                 Judita Ščerbavičė</w:t>
      </w:r>
    </w:p>
    <w:p w14:paraId="46BC5B3C" w14:textId="77777777" w:rsidR="006A3CB8" w:rsidRDefault="006A3CB8" w:rsidP="005C211A">
      <w:pPr>
        <w:jc w:val="both"/>
        <w:rPr>
          <w:rFonts w:ascii="Arial" w:hAnsi="Arial" w:cs="Arial"/>
          <w:sz w:val="22"/>
          <w:szCs w:val="22"/>
          <w:lang w:val="lt-LT"/>
        </w:rPr>
      </w:pPr>
    </w:p>
    <w:p w14:paraId="36604988" w14:textId="5731F77F" w:rsidR="00C54699" w:rsidRDefault="00F678BB" w:rsidP="00DA5A09">
      <w:pPr>
        <w:jc w:val="both"/>
        <w:rPr>
          <w:rFonts w:ascii="Arial" w:hAnsi="Arial" w:cs="Arial"/>
          <w:sz w:val="22"/>
          <w:szCs w:val="22"/>
          <w:lang w:val="lt-LT"/>
        </w:rPr>
      </w:pPr>
      <w:r>
        <w:rPr>
          <w:rFonts w:ascii="Arial" w:hAnsi="Arial" w:cs="Arial"/>
          <w:sz w:val="22"/>
          <w:szCs w:val="22"/>
          <w:lang w:val="lt-LT"/>
        </w:rPr>
        <w:t xml:space="preserve">       </w:t>
      </w:r>
      <w:r w:rsidR="00C54699">
        <w:rPr>
          <w:rFonts w:ascii="Arial" w:hAnsi="Arial" w:cs="Arial"/>
          <w:sz w:val="22"/>
          <w:szCs w:val="22"/>
          <w:lang w:val="lt-LT"/>
        </w:rPr>
        <w:t xml:space="preserve">      </w:t>
      </w:r>
    </w:p>
    <w:p w14:paraId="70B50328" w14:textId="77777777" w:rsidR="00DA5A09" w:rsidRDefault="00DA5A09" w:rsidP="00DA5A09">
      <w:pPr>
        <w:jc w:val="both"/>
        <w:rPr>
          <w:rFonts w:ascii="Arial" w:hAnsi="Arial" w:cs="Arial"/>
          <w:sz w:val="22"/>
          <w:szCs w:val="22"/>
          <w:lang w:val="lt-LT"/>
        </w:rPr>
      </w:pPr>
    </w:p>
    <w:p w14:paraId="1F92B0A2" w14:textId="77777777" w:rsidR="00DA5A09" w:rsidRDefault="00DA5A09" w:rsidP="00DA5A09">
      <w:pPr>
        <w:jc w:val="both"/>
        <w:rPr>
          <w:rFonts w:ascii="Arial" w:hAnsi="Arial" w:cs="Arial"/>
          <w:sz w:val="22"/>
          <w:szCs w:val="22"/>
          <w:lang w:val="lt-LT"/>
        </w:rPr>
      </w:pPr>
    </w:p>
    <w:p w14:paraId="5B75AB35" w14:textId="77777777" w:rsidR="00DA5A09" w:rsidRDefault="00DA5A09" w:rsidP="00DA5A09">
      <w:pPr>
        <w:jc w:val="both"/>
        <w:rPr>
          <w:rFonts w:ascii="Arial" w:hAnsi="Arial" w:cs="Arial"/>
          <w:sz w:val="22"/>
          <w:szCs w:val="22"/>
          <w:lang w:val="lt-LT"/>
        </w:rPr>
      </w:pPr>
    </w:p>
    <w:p w14:paraId="4C1D43FC" w14:textId="77777777" w:rsidR="00DA5A09" w:rsidRDefault="00DA5A09" w:rsidP="00DA5A09">
      <w:pPr>
        <w:jc w:val="both"/>
        <w:rPr>
          <w:rFonts w:ascii="Arial" w:hAnsi="Arial" w:cs="Arial"/>
          <w:sz w:val="22"/>
          <w:szCs w:val="22"/>
          <w:lang w:val="lt-LT"/>
        </w:rPr>
      </w:pPr>
    </w:p>
    <w:p w14:paraId="5A45EB3F" w14:textId="77777777" w:rsidR="00DA5A09" w:rsidRDefault="00DA5A09" w:rsidP="00DA5A09">
      <w:pPr>
        <w:jc w:val="both"/>
        <w:rPr>
          <w:rFonts w:ascii="Arial" w:hAnsi="Arial" w:cs="Arial"/>
          <w:sz w:val="22"/>
          <w:szCs w:val="22"/>
          <w:lang w:val="lt-LT"/>
        </w:rPr>
      </w:pPr>
    </w:p>
    <w:p w14:paraId="19764A25" w14:textId="77777777" w:rsidR="00DA5A09" w:rsidRDefault="00DA5A09" w:rsidP="00DA5A09">
      <w:pPr>
        <w:jc w:val="both"/>
        <w:rPr>
          <w:rFonts w:ascii="Arial" w:hAnsi="Arial" w:cs="Arial"/>
          <w:sz w:val="22"/>
          <w:szCs w:val="22"/>
          <w:lang w:val="lt-LT"/>
        </w:rPr>
      </w:pPr>
    </w:p>
    <w:p w14:paraId="3094B161" w14:textId="77777777" w:rsidR="00DA5A09" w:rsidRDefault="00DA5A09" w:rsidP="00DA5A09">
      <w:pPr>
        <w:jc w:val="both"/>
        <w:rPr>
          <w:rFonts w:ascii="Arial" w:hAnsi="Arial" w:cs="Arial"/>
          <w:sz w:val="22"/>
          <w:szCs w:val="22"/>
          <w:lang w:val="lt-LT"/>
        </w:rPr>
      </w:pPr>
    </w:p>
    <w:p w14:paraId="7B46CD4B" w14:textId="77777777" w:rsidR="00DA5A09" w:rsidRDefault="00DA5A09" w:rsidP="00DA5A09">
      <w:pPr>
        <w:jc w:val="both"/>
        <w:rPr>
          <w:rFonts w:ascii="Arial" w:hAnsi="Arial" w:cs="Arial"/>
          <w:sz w:val="22"/>
          <w:szCs w:val="22"/>
          <w:lang w:val="lt-LT"/>
        </w:rPr>
      </w:pPr>
    </w:p>
    <w:p w14:paraId="0DF5D698" w14:textId="77777777" w:rsidR="00DA5A09" w:rsidRDefault="00DA5A09" w:rsidP="00DA5A09">
      <w:pPr>
        <w:jc w:val="both"/>
        <w:rPr>
          <w:rFonts w:ascii="Arial" w:hAnsi="Arial" w:cs="Arial"/>
          <w:sz w:val="22"/>
          <w:szCs w:val="22"/>
          <w:lang w:val="lt-LT"/>
        </w:rPr>
      </w:pPr>
    </w:p>
    <w:p w14:paraId="5CEFD664" w14:textId="77777777" w:rsidR="00DA5A09" w:rsidRDefault="00DA5A09" w:rsidP="00DA5A09">
      <w:pPr>
        <w:jc w:val="both"/>
        <w:rPr>
          <w:rFonts w:ascii="Arial" w:hAnsi="Arial" w:cs="Arial"/>
          <w:sz w:val="22"/>
          <w:szCs w:val="22"/>
          <w:lang w:val="lt-LT"/>
        </w:rPr>
      </w:pPr>
    </w:p>
    <w:p w14:paraId="4BDEC929" w14:textId="77777777" w:rsidR="00DA5A09" w:rsidRDefault="00DA5A09" w:rsidP="00DA5A09">
      <w:pPr>
        <w:jc w:val="both"/>
        <w:rPr>
          <w:rFonts w:ascii="Arial" w:hAnsi="Arial" w:cs="Arial"/>
          <w:sz w:val="22"/>
          <w:szCs w:val="22"/>
          <w:lang w:val="lt-LT"/>
        </w:rPr>
      </w:pPr>
    </w:p>
    <w:p w14:paraId="45DA978E" w14:textId="77777777" w:rsidR="00DA5A09" w:rsidRDefault="00DA5A09" w:rsidP="00DA5A09">
      <w:pPr>
        <w:jc w:val="both"/>
        <w:rPr>
          <w:rFonts w:ascii="Arial" w:hAnsi="Arial" w:cs="Arial"/>
          <w:sz w:val="22"/>
          <w:szCs w:val="22"/>
          <w:lang w:val="lt-LT"/>
        </w:rPr>
      </w:pPr>
    </w:p>
    <w:p w14:paraId="6B4DEA37" w14:textId="77777777" w:rsidR="00DA5A09" w:rsidRDefault="00DA5A09" w:rsidP="00DA5A09">
      <w:pPr>
        <w:jc w:val="both"/>
        <w:rPr>
          <w:rFonts w:ascii="Arial" w:hAnsi="Arial" w:cs="Arial"/>
          <w:sz w:val="22"/>
          <w:szCs w:val="22"/>
          <w:lang w:val="lt-LT"/>
        </w:rPr>
      </w:pPr>
    </w:p>
    <w:p w14:paraId="71E03FFF" w14:textId="77777777" w:rsidR="00DA5A09" w:rsidRDefault="00DA5A09" w:rsidP="00DA5A09">
      <w:pPr>
        <w:jc w:val="both"/>
        <w:rPr>
          <w:rFonts w:ascii="Arial" w:hAnsi="Arial" w:cs="Arial"/>
          <w:sz w:val="22"/>
          <w:szCs w:val="22"/>
          <w:lang w:val="lt-LT"/>
        </w:rPr>
      </w:pPr>
    </w:p>
    <w:p w14:paraId="0BDC6769" w14:textId="77777777" w:rsidR="00DA5A09" w:rsidRDefault="00DA5A09" w:rsidP="00DA5A09">
      <w:pPr>
        <w:jc w:val="both"/>
        <w:rPr>
          <w:rFonts w:ascii="Arial" w:hAnsi="Arial" w:cs="Arial"/>
          <w:sz w:val="22"/>
          <w:szCs w:val="22"/>
          <w:lang w:val="lt-LT"/>
        </w:rPr>
      </w:pPr>
    </w:p>
    <w:p w14:paraId="0DE5791E" w14:textId="77777777" w:rsidR="00DA5A09" w:rsidRDefault="00DA5A09" w:rsidP="00DA5A09">
      <w:pPr>
        <w:jc w:val="both"/>
        <w:rPr>
          <w:rFonts w:ascii="Arial" w:hAnsi="Arial" w:cs="Arial"/>
          <w:sz w:val="22"/>
          <w:szCs w:val="22"/>
          <w:lang w:val="lt-LT"/>
        </w:rPr>
      </w:pPr>
    </w:p>
    <w:p w14:paraId="1A7DA612" w14:textId="77777777" w:rsidR="00DA5A09" w:rsidRDefault="00DA5A09" w:rsidP="00DA5A09">
      <w:pPr>
        <w:jc w:val="both"/>
        <w:rPr>
          <w:rFonts w:ascii="Arial" w:hAnsi="Arial" w:cs="Arial"/>
          <w:sz w:val="22"/>
          <w:szCs w:val="22"/>
          <w:lang w:val="lt-LT"/>
        </w:rPr>
      </w:pPr>
    </w:p>
    <w:p w14:paraId="27BEB86C" w14:textId="77777777" w:rsidR="00DA5A09" w:rsidRDefault="00DA5A09" w:rsidP="00DA5A09">
      <w:pPr>
        <w:jc w:val="both"/>
        <w:rPr>
          <w:rFonts w:ascii="Arial" w:hAnsi="Arial" w:cs="Arial"/>
          <w:sz w:val="22"/>
          <w:szCs w:val="22"/>
          <w:lang w:val="lt-LT"/>
        </w:rPr>
      </w:pPr>
    </w:p>
    <w:p w14:paraId="0BF06574" w14:textId="77777777" w:rsidR="00DA5A09" w:rsidRDefault="00DA5A09" w:rsidP="00DA5A09">
      <w:pPr>
        <w:jc w:val="both"/>
        <w:rPr>
          <w:rFonts w:ascii="Arial" w:hAnsi="Arial" w:cs="Arial"/>
          <w:sz w:val="22"/>
          <w:szCs w:val="22"/>
          <w:lang w:val="lt-LT"/>
        </w:rPr>
      </w:pPr>
    </w:p>
    <w:p w14:paraId="205E1A22" w14:textId="77777777" w:rsidR="00DA5A09" w:rsidRDefault="00DA5A09" w:rsidP="00DA5A09">
      <w:pPr>
        <w:jc w:val="both"/>
        <w:rPr>
          <w:rFonts w:ascii="Arial" w:hAnsi="Arial" w:cs="Arial"/>
          <w:sz w:val="22"/>
          <w:szCs w:val="22"/>
          <w:lang w:val="lt-LT"/>
        </w:rPr>
      </w:pPr>
    </w:p>
    <w:p w14:paraId="62AAE834" w14:textId="77777777" w:rsidR="00DA5A09" w:rsidRDefault="00DA5A09" w:rsidP="00DA5A09">
      <w:pPr>
        <w:jc w:val="both"/>
        <w:rPr>
          <w:rFonts w:ascii="Arial" w:hAnsi="Arial" w:cs="Arial"/>
          <w:sz w:val="22"/>
          <w:szCs w:val="22"/>
          <w:lang w:val="lt-LT"/>
        </w:rPr>
      </w:pPr>
    </w:p>
    <w:p w14:paraId="44AB77BA" w14:textId="77777777" w:rsidR="00DA5A09" w:rsidRDefault="00DA5A09" w:rsidP="00DA5A09">
      <w:pPr>
        <w:jc w:val="both"/>
        <w:rPr>
          <w:rFonts w:ascii="Arial" w:hAnsi="Arial" w:cs="Arial"/>
          <w:sz w:val="22"/>
          <w:szCs w:val="22"/>
          <w:lang w:val="lt-LT"/>
        </w:rPr>
      </w:pPr>
    </w:p>
    <w:p w14:paraId="504C0122" w14:textId="77777777" w:rsidR="00DA5A09" w:rsidRDefault="00DA5A09" w:rsidP="00DA5A09">
      <w:pPr>
        <w:jc w:val="both"/>
        <w:rPr>
          <w:rFonts w:ascii="Arial" w:hAnsi="Arial" w:cs="Arial"/>
          <w:sz w:val="22"/>
          <w:szCs w:val="22"/>
          <w:lang w:val="lt-LT"/>
        </w:rPr>
      </w:pPr>
    </w:p>
    <w:p w14:paraId="02AF7F47" w14:textId="77777777" w:rsidR="00DA5A09" w:rsidRDefault="00DA5A09" w:rsidP="00DA5A09">
      <w:pPr>
        <w:jc w:val="both"/>
        <w:rPr>
          <w:rFonts w:ascii="Arial" w:hAnsi="Arial" w:cs="Arial"/>
          <w:sz w:val="22"/>
          <w:szCs w:val="22"/>
          <w:lang w:val="lt-LT"/>
        </w:rPr>
      </w:pPr>
    </w:p>
    <w:p w14:paraId="54A2566A" w14:textId="77777777" w:rsidR="00DA5A09" w:rsidRDefault="00DA5A09" w:rsidP="00DA5A09">
      <w:pPr>
        <w:jc w:val="both"/>
        <w:rPr>
          <w:rFonts w:ascii="Arial" w:hAnsi="Arial" w:cs="Arial"/>
          <w:sz w:val="22"/>
          <w:szCs w:val="22"/>
          <w:lang w:val="lt-LT"/>
        </w:rPr>
      </w:pPr>
    </w:p>
    <w:p w14:paraId="32B5F3DB" w14:textId="77777777" w:rsidR="00DA5A09" w:rsidRDefault="00DA5A09" w:rsidP="00DA5A09">
      <w:pPr>
        <w:jc w:val="both"/>
        <w:rPr>
          <w:rFonts w:ascii="Arial" w:hAnsi="Arial" w:cs="Arial"/>
          <w:sz w:val="22"/>
          <w:szCs w:val="22"/>
          <w:lang w:val="lt-LT"/>
        </w:rPr>
      </w:pPr>
    </w:p>
    <w:p w14:paraId="3052F307" w14:textId="77777777" w:rsidR="00DA5A09" w:rsidRDefault="00DA5A09" w:rsidP="00DA5A09">
      <w:pPr>
        <w:jc w:val="both"/>
        <w:rPr>
          <w:rFonts w:ascii="Arial" w:hAnsi="Arial" w:cs="Arial"/>
          <w:sz w:val="22"/>
          <w:szCs w:val="22"/>
          <w:lang w:val="lt-LT"/>
        </w:rPr>
      </w:pPr>
    </w:p>
    <w:p w14:paraId="77A37F00" w14:textId="77777777" w:rsidR="00DA5A09" w:rsidRDefault="00DA5A09" w:rsidP="00DA5A09">
      <w:pPr>
        <w:jc w:val="both"/>
        <w:rPr>
          <w:rFonts w:ascii="Arial" w:hAnsi="Arial" w:cs="Arial"/>
          <w:sz w:val="22"/>
          <w:szCs w:val="22"/>
          <w:lang w:val="lt-LT"/>
        </w:rPr>
      </w:pPr>
    </w:p>
    <w:p w14:paraId="3F0F74BF" w14:textId="77777777" w:rsidR="00DA5A09" w:rsidRDefault="00DA5A09" w:rsidP="00DA5A09">
      <w:pPr>
        <w:jc w:val="both"/>
        <w:rPr>
          <w:rFonts w:ascii="Arial" w:hAnsi="Arial" w:cs="Arial"/>
          <w:sz w:val="22"/>
          <w:szCs w:val="22"/>
          <w:lang w:val="lt-LT"/>
        </w:rPr>
      </w:pPr>
    </w:p>
    <w:p w14:paraId="16FCC19A" w14:textId="77777777" w:rsidR="00DA5A09" w:rsidRDefault="00DA5A09" w:rsidP="00DA5A09">
      <w:pPr>
        <w:jc w:val="both"/>
        <w:rPr>
          <w:rFonts w:ascii="Arial" w:hAnsi="Arial" w:cs="Arial"/>
          <w:sz w:val="22"/>
          <w:szCs w:val="22"/>
          <w:lang w:val="lt-LT"/>
        </w:rPr>
      </w:pPr>
    </w:p>
    <w:p w14:paraId="6D68AB77" w14:textId="77777777" w:rsidR="00DA5A09" w:rsidRDefault="00DA5A09" w:rsidP="00DA5A09">
      <w:pPr>
        <w:jc w:val="both"/>
        <w:rPr>
          <w:rFonts w:ascii="Arial" w:hAnsi="Arial" w:cs="Arial"/>
          <w:sz w:val="22"/>
          <w:szCs w:val="22"/>
          <w:lang w:val="lt-LT"/>
        </w:rPr>
      </w:pPr>
    </w:p>
    <w:p w14:paraId="5F3E3675" w14:textId="77777777" w:rsidR="00DA5A09" w:rsidRDefault="00DA5A09" w:rsidP="00DA5A09">
      <w:pPr>
        <w:jc w:val="both"/>
        <w:rPr>
          <w:rFonts w:ascii="Arial" w:hAnsi="Arial" w:cs="Arial"/>
          <w:sz w:val="22"/>
          <w:szCs w:val="22"/>
          <w:lang w:val="lt-LT"/>
        </w:rPr>
      </w:pPr>
    </w:p>
    <w:p w14:paraId="7782C058" w14:textId="77777777" w:rsidR="00DA5A09" w:rsidRDefault="00DA5A09" w:rsidP="00DA5A09">
      <w:pPr>
        <w:jc w:val="both"/>
        <w:rPr>
          <w:rFonts w:ascii="Arial" w:hAnsi="Arial" w:cs="Arial"/>
          <w:sz w:val="22"/>
          <w:szCs w:val="22"/>
          <w:lang w:val="lt-LT"/>
        </w:rPr>
      </w:pPr>
    </w:p>
    <w:p w14:paraId="052CC4B9" w14:textId="77777777" w:rsidR="00AB6ECE" w:rsidRDefault="00AB6ECE" w:rsidP="005C211A">
      <w:pPr>
        <w:jc w:val="both"/>
        <w:rPr>
          <w:rFonts w:ascii="Arial" w:hAnsi="Arial" w:cs="Arial"/>
          <w:sz w:val="22"/>
          <w:szCs w:val="22"/>
          <w:lang w:val="lt-LT"/>
        </w:rPr>
      </w:pPr>
    </w:p>
    <w:p w14:paraId="58B2F8F3" w14:textId="660D2865" w:rsidR="00066ECC" w:rsidRPr="004E03A1" w:rsidRDefault="00066ECC" w:rsidP="00847816">
      <w:pPr>
        <w:jc w:val="both"/>
        <w:rPr>
          <w:rFonts w:ascii="Arial" w:hAnsi="Arial" w:cs="Arial"/>
          <w:b/>
          <w:bCs/>
          <w:sz w:val="22"/>
          <w:szCs w:val="22"/>
          <w:lang w:val="lt-LT"/>
        </w:rPr>
      </w:pPr>
    </w:p>
    <w:p w14:paraId="51B43DEB" w14:textId="77777777" w:rsidR="00847816" w:rsidRPr="004E03A1" w:rsidRDefault="00847816" w:rsidP="00847816">
      <w:pPr>
        <w:rPr>
          <w:lang w:val="lt-LT"/>
        </w:rPr>
      </w:pPr>
    </w:p>
    <w:p w14:paraId="4E77ED19" w14:textId="750F482E" w:rsidR="00D1039A" w:rsidRPr="00EC6D7F" w:rsidRDefault="00D1039A" w:rsidP="00D1039A">
      <w:pPr>
        <w:pStyle w:val="Default"/>
        <w:spacing w:line="240" w:lineRule="auto"/>
        <w:jc w:val="both"/>
        <w:rPr>
          <w:sz w:val="22"/>
          <w:szCs w:val="22"/>
        </w:rPr>
      </w:pPr>
      <w:r>
        <w:rPr>
          <w:sz w:val="22"/>
          <w:szCs w:val="22"/>
        </w:rPr>
        <w:t xml:space="preserve">       </w:t>
      </w:r>
      <w:r w:rsidR="00451A66">
        <w:rPr>
          <w:sz w:val="22"/>
          <w:szCs w:val="22"/>
        </w:rPr>
        <w:t xml:space="preserve">     </w:t>
      </w:r>
      <w:r>
        <w:rPr>
          <w:sz w:val="22"/>
          <w:szCs w:val="22"/>
        </w:rPr>
        <w:t>Antanas Narbutas, antanas.narbutas@vialietuva.lt</w:t>
      </w:r>
    </w:p>
    <w:sectPr w:rsidR="00D1039A" w:rsidRPr="00EC6D7F" w:rsidSect="00180199">
      <w:headerReference w:type="default" r:id="rId14"/>
      <w:footerReference w:type="default" r:id="rId15"/>
      <w:footnotePr>
        <w:numStart w:val="4"/>
      </w:footnotePr>
      <w:type w:val="continuous"/>
      <w:pgSz w:w="11906" w:h="16838"/>
      <w:pgMar w:top="1134" w:right="707" w:bottom="1134" w:left="1134" w:header="709" w:footer="85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FB03A5" w14:textId="77777777" w:rsidR="00736ABD" w:rsidRDefault="00736ABD">
      <w:r>
        <w:separator/>
      </w:r>
    </w:p>
  </w:endnote>
  <w:endnote w:type="continuationSeparator" w:id="0">
    <w:p w14:paraId="4099A73A" w14:textId="77777777" w:rsidR="00736ABD" w:rsidRDefault="00736A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EFF" w:usb1="F9DFFFFF" w:usb2="0000007F" w:usb3="00000000" w:csb0="003F01FF" w:csb1="00000000"/>
  </w:font>
  <w:font w:name="Helvetica Neue">
    <w:altName w:val="Arial"/>
    <w:charset w:val="00"/>
    <w:family w:val="roman"/>
    <w:pitch w:val="default"/>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1"/>
      <w:gridCol w:w="3352"/>
      <w:gridCol w:w="3352"/>
    </w:tblGrid>
    <w:tr w:rsidR="00640992" w14:paraId="70B4E72D" w14:textId="77777777" w:rsidTr="00640992">
      <w:tc>
        <w:tcPr>
          <w:tcW w:w="3351" w:type="dxa"/>
        </w:tcPr>
        <w:p w14:paraId="5F6730A4"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Akcinė bendrovė</w:t>
          </w:r>
        </w:p>
        <w:p w14:paraId="14C1DDF2"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Kauno g. 22-202</w:t>
          </w:r>
        </w:p>
        <w:p w14:paraId="1E6BB0EF" w14:textId="6C6C42A3"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LT-03212 Vilnius</w:t>
          </w:r>
        </w:p>
      </w:tc>
      <w:tc>
        <w:tcPr>
          <w:tcW w:w="3352" w:type="dxa"/>
        </w:tcPr>
        <w:p w14:paraId="38710ED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Tel. (8 5) 232 9600</w:t>
          </w:r>
        </w:p>
        <w:p w14:paraId="6453B110"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Trumpasis tel. 1871</w:t>
          </w:r>
        </w:p>
        <w:p w14:paraId="246F7BF2" w14:textId="79BC93E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El. p. info</w:t>
          </w:r>
          <w:r w:rsidRPr="00260ECB">
            <w:rPr>
              <w:rFonts w:ascii="Arial" w:hAnsi="Arial" w:cs="Arial"/>
              <w:sz w:val="18"/>
              <w:szCs w:val="18"/>
              <w:lang w:val="en-US"/>
            </w:rPr>
            <w:t>@vialietuva.lt</w:t>
          </w:r>
        </w:p>
      </w:tc>
      <w:tc>
        <w:tcPr>
          <w:tcW w:w="3352" w:type="dxa"/>
        </w:tcPr>
        <w:p w14:paraId="1223BBFB"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 xml:space="preserve">Duomenys kaupiami ir saugomi </w:t>
          </w:r>
        </w:p>
        <w:p w14:paraId="7FEF4473" w14:textId="77777777" w:rsidR="00640992" w:rsidRPr="00260ECB"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ascii="Arial" w:hAnsi="Arial" w:cs="Arial"/>
              <w:sz w:val="18"/>
              <w:szCs w:val="18"/>
            </w:rPr>
          </w:pPr>
          <w:r w:rsidRPr="00260ECB">
            <w:rPr>
              <w:rFonts w:ascii="Arial" w:hAnsi="Arial" w:cs="Arial"/>
              <w:sz w:val="18"/>
              <w:szCs w:val="18"/>
            </w:rPr>
            <w:t>Juridinių asmenų registre</w:t>
          </w:r>
        </w:p>
        <w:p w14:paraId="63F2B274" w14:textId="1921FFCB" w:rsidR="00640992" w:rsidRDefault="00640992" w:rsidP="00640992">
          <w:pPr>
            <w:pStyle w:val="HeaderFooter"/>
            <w:pBdr>
              <w:top w:val="none" w:sz="0" w:space="0" w:color="auto"/>
              <w:left w:val="none" w:sz="0" w:space="0" w:color="auto"/>
              <w:bottom w:val="none" w:sz="0" w:space="0" w:color="auto"/>
              <w:right w:val="none" w:sz="0" w:space="0" w:color="auto"/>
              <w:between w:val="none" w:sz="0" w:space="0" w:color="auto"/>
              <w:bar w:val="none" w:sz="0" w:color="auto"/>
            </w:pBdr>
            <w:tabs>
              <w:tab w:val="clear" w:pos="9020"/>
              <w:tab w:val="center" w:pos="4819"/>
              <w:tab w:val="right" w:pos="9638"/>
            </w:tabs>
            <w:spacing w:line="288" w:lineRule="auto"/>
            <w:rPr>
              <w:rFonts w:hint="eastAsia"/>
              <w:b/>
              <w:bCs/>
            </w:rPr>
          </w:pPr>
          <w:r w:rsidRPr="00260ECB">
            <w:rPr>
              <w:rFonts w:ascii="Arial" w:hAnsi="Arial" w:cs="Arial"/>
              <w:sz w:val="18"/>
              <w:szCs w:val="18"/>
            </w:rPr>
            <w:t>Kodas 188710638</w:t>
          </w:r>
        </w:p>
      </w:tc>
    </w:tr>
  </w:tbl>
  <w:p w14:paraId="416A64C4" w14:textId="5C1D5322" w:rsidR="00B672CF" w:rsidRPr="00B672CF" w:rsidRDefault="00B672CF">
    <w:pPr>
      <w:pStyle w:val="HeaderFooter"/>
      <w:tabs>
        <w:tab w:val="clear" w:pos="9020"/>
        <w:tab w:val="center" w:pos="4819"/>
        <w:tab w:val="right" w:pos="9638"/>
      </w:tabs>
      <w:spacing w:line="288" w:lineRule="auto"/>
      <w:rPr>
        <w:rFonts w:hint="eastAsia"/>
        <w:b/>
        <w:b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38E2D" w14:textId="77777777" w:rsidR="00736ABD" w:rsidRDefault="00736ABD">
      <w:r>
        <w:separator/>
      </w:r>
    </w:p>
  </w:footnote>
  <w:footnote w:type="continuationSeparator" w:id="0">
    <w:p w14:paraId="251175A3" w14:textId="77777777" w:rsidR="00736ABD" w:rsidRDefault="00736A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BD8BD" w14:textId="77777777" w:rsidR="00DE3ABB" w:rsidRDefault="00C250A8">
    <w:pPr>
      <w:pStyle w:val="HeaderFooter"/>
      <w:tabs>
        <w:tab w:val="clear" w:pos="9020"/>
        <w:tab w:val="center" w:pos="4819"/>
        <w:tab w:val="right" w:pos="9638"/>
      </w:tabs>
      <w:rPr>
        <w:rFonts w:hint="eastAsia"/>
      </w:rPr>
    </w:pPr>
    <w:r>
      <w:rPr>
        <w:noProof/>
      </w:rPr>
      <w:drawing>
        <wp:inline distT="0" distB="0" distL="0" distR="0" wp14:anchorId="6B2A61A0" wp14:editId="53F016F5">
          <wp:extent cx="1613640" cy="206023"/>
          <wp:effectExtent l="0" t="0" r="0" b="0"/>
          <wp:docPr id="577725293"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2FC4"/>
    <w:multiLevelType w:val="hybridMultilevel"/>
    <w:tmpl w:val="D36C691E"/>
    <w:lvl w:ilvl="0" w:tplc="0427000F">
      <w:start w:val="1"/>
      <w:numFmt w:val="decimal"/>
      <w:lvlText w:val="%1."/>
      <w:lvlJc w:val="left"/>
      <w:pPr>
        <w:ind w:left="6456" w:hanging="360"/>
      </w:pPr>
      <w:rPr>
        <w:rFonts w:hint="default"/>
      </w:rPr>
    </w:lvl>
    <w:lvl w:ilvl="1" w:tplc="04270019" w:tentative="1">
      <w:start w:val="1"/>
      <w:numFmt w:val="lowerLetter"/>
      <w:lvlText w:val="%2."/>
      <w:lvlJc w:val="left"/>
      <w:pPr>
        <w:ind w:left="7176" w:hanging="360"/>
      </w:pPr>
    </w:lvl>
    <w:lvl w:ilvl="2" w:tplc="0427001B" w:tentative="1">
      <w:start w:val="1"/>
      <w:numFmt w:val="lowerRoman"/>
      <w:lvlText w:val="%3."/>
      <w:lvlJc w:val="right"/>
      <w:pPr>
        <w:ind w:left="7896" w:hanging="180"/>
      </w:pPr>
    </w:lvl>
    <w:lvl w:ilvl="3" w:tplc="0427000F" w:tentative="1">
      <w:start w:val="1"/>
      <w:numFmt w:val="decimal"/>
      <w:lvlText w:val="%4."/>
      <w:lvlJc w:val="left"/>
      <w:pPr>
        <w:ind w:left="8616" w:hanging="360"/>
      </w:pPr>
    </w:lvl>
    <w:lvl w:ilvl="4" w:tplc="04270019" w:tentative="1">
      <w:start w:val="1"/>
      <w:numFmt w:val="lowerLetter"/>
      <w:lvlText w:val="%5."/>
      <w:lvlJc w:val="left"/>
      <w:pPr>
        <w:ind w:left="9336" w:hanging="360"/>
      </w:pPr>
    </w:lvl>
    <w:lvl w:ilvl="5" w:tplc="0427001B" w:tentative="1">
      <w:start w:val="1"/>
      <w:numFmt w:val="lowerRoman"/>
      <w:lvlText w:val="%6."/>
      <w:lvlJc w:val="right"/>
      <w:pPr>
        <w:ind w:left="10056" w:hanging="180"/>
      </w:pPr>
    </w:lvl>
    <w:lvl w:ilvl="6" w:tplc="0427000F" w:tentative="1">
      <w:start w:val="1"/>
      <w:numFmt w:val="decimal"/>
      <w:lvlText w:val="%7."/>
      <w:lvlJc w:val="left"/>
      <w:pPr>
        <w:ind w:left="10776" w:hanging="360"/>
      </w:pPr>
    </w:lvl>
    <w:lvl w:ilvl="7" w:tplc="04270019" w:tentative="1">
      <w:start w:val="1"/>
      <w:numFmt w:val="lowerLetter"/>
      <w:lvlText w:val="%8."/>
      <w:lvlJc w:val="left"/>
      <w:pPr>
        <w:ind w:left="11496" w:hanging="360"/>
      </w:pPr>
    </w:lvl>
    <w:lvl w:ilvl="8" w:tplc="0427001B" w:tentative="1">
      <w:start w:val="1"/>
      <w:numFmt w:val="lowerRoman"/>
      <w:lvlText w:val="%9."/>
      <w:lvlJc w:val="right"/>
      <w:pPr>
        <w:ind w:left="12216" w:hanging="180"/>
      </w:pPr>
    </w:lvl>
  </w:abstractNum>
  <w:abstractNum w:abstractNumId="1" w15:restartNumberingAfterBreak="0">
    <w:nsid w:val="01BE040F"/>
    <w:multiLevelType w:val="hybridMultilevel"/>
    <w:tmpl w:val="6C846EDE"/>
    <w:lvl w:ilvl="0" w:tplc="E0E06EDC">
      <w:start w:val="1"/>
      <w:numFmt w:val="decimal"/>
      <w:lvlText w:val="%1."/>
      <w:lvlJc w:val="left"/>
      <w:pPr>
        <w:ind w:left="1095" w:hanging="360"/>
      </w:pPr>
      <w:rPr>
        <w:rFonts w:hint="default"/>
      </w:rPr>
    </w:lvl>
    <w:lvl w:ilvl="1" w:tplc="04270019" w:tentative="1">
      <w:start w:val="1"/>
      <w:numFmt w:val="lowerLetter"/>
      <w:lvlText w:val="%2."/>
      <w:lvlJc w:val="left"/>
      <w:pPr>
        <w:ind w:left="1815" w:hanging="360"/>
      </w:pPr>
    </w:lvl>
    <w:lvl w:ilvl="2" w:tplc="0427001B" w:tentative="1">
      <w:start w:val="1"/>
      <w:numFmt w:val="lowerRoman"/>
      <w:lvlText w:val="%3."/>
      <w:lvlJc w:val="right"/>
      <w:pPr>
        <w:ind w:left="2535" w:hanging="180"/>
      </w:pPr>
    </w:lvl>
    <w:lvl w:ilvl="3" w:tplc="0427000F" w:tentative="1">
      <w:start w:val="1"/>
      <w:numFmt w:val="decimal"/>
      <w:lvlText w:val="%4."/>
      <w:lvlJc w:val="left"/>
      <w:pPr>
        <w:ind w:left="3255" w:hanging="360"/>
      </w:pPr>
    </w:lvl>
    <w:lvl w:ilvl="4" w:tplc="04270019" w:tentative="1">
      <w:start w:val="1"/>
      <w:numFmt w:val="lowerLetter"/>
      <w:lvlText w:val="%5."/>
      <w:lvlJc w:val="left"/>
      <w:pPr>
        <w:ind w:left="3975" w:hanging="360"/>
      </w:pPr>
    </w:lvl>
    <w:lvl w:ilvl="5" w:tplc="0427001B" w:tentative="1">
      <w:start w:val="1"/>
      <w:numFmt w:val="lowerRoman"/>
      <w:lvlText w:val="%6."/>
      <w:lvlJc w:val="right"/>
      <w:pPr>
        <w:ind w:left="4695" w:hanging="180"/>
      </w:pPr>
    </w:lvl>
    <w:lvl w:ilvl="6" w:tplc="0427000F" w:tentative="1">
      <w:start w:val="1"/>
      <w:numFmt w:val="decimal"/>
      <w:lvlText w:val="%7."/>
      <w:lvlJc w:val="left"/>
      <w:pPr>
        <w:ind w:left="5415" w:hanging="360"/>
      </w:pPr>
    </w:lvl>
    <w:lvl w:ilvl="7" w:tplc="04270019" w:tentative="1">
      <w:start w:val="1"/>
      <w:numFmt w:val="lowerLetter"/>
      <w:lvlText w:val="%8."/>
      <w:lvlJc w:val="left"/>
      <w:pPr>
        <w:ind w:left="6135" w:hanging="360"/>
      </w:pPr>
    </w:lvl>
    <w:lvl w:ilvl="8" w:tplc="0427001B" w:tentative="1">
      <w:start w:val="1"/>
      <w:numFmt w:val="lowerRoman"/>
      <w:lvlText w:val="%9."/>
      <w:lvlJc w:val="right"/>
      <w:pPr>
        <w:ind w:left="6855" w:hanging="180"/>
      </w:pPr>
    </w:lvl>
  </w:abstractNum>
  <w:abstractNum w:abstractNumId="2" w15:restartNumberingAfterBreak="0">
    <w:nsid w:val="05287F72"/>
    <w:multiLevelType w:val="hybridMultilevel"/>
    <w:tmpl w:val="1D46586E"/>
    <w:lvl w:ilvl="0" w:tplc="93C0AD0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516E7F"/>
    <w:multiLevelType w:val="hybridMultilevel"/>
    <w:tmpl w:val="3B824A2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830EE3"/>
    <w:multiLevelType w:val="hybridMultilevel"/>
    <w:tmpl w:val="8B407A2E"/>
    <w:lvl w:ilvl="0" w:tplc="DDEE9E18">
      <w:start w:val="4"/>
      <w:numFmt w:val="decimal"/>
      <w:lvlText w:val="%1"/>
      <w:lvlJc w:val="left"/>
      <w:pPr>
        <w:ind w:left="1704" w:hanging="360"/>
      </w:pPr>
      <w:rPr>
        <w:rFonts w:hint="default"/>
      </w:rPr>
    </w:lvl>
    <w:lvl w:ilvl="1" w:tplc="04270019" w:tentative="1">
      <w:start w:val="1"/>
      <w:numFmt w:val="lowerLetter"/>
      <w:lvlText w:val="%2."/>
      <w:lvlJc w:val="left"/>
      <w:pPr>
        <w:ind w:left="2424" w:hanging="360"/>
      </w:pPr>
    </w:lvl>
    <w:lvl w:ilvl="2" w:tplc="0427001B" w:tentative="1">
      <w:start w:val="1"/>
      <w:numFmt w:val="lowerRoman"/>
      <w:lvlText w:val="%3."/>
      <w:lvlJc w:val="right"/>
      <w:pPr>
        <w:ind w:left="3144" w:hanging="180"/>
      </w:pPr>
    </w:lvl>
    <w:lvl w:ilvl="3" w:tplc="0427000F" w:tentative="1">
      <w:start w:val="1"/>
      <w:numFmt w:val="decimal"/>
      <w:lvlText w:val="%4."/>
      <w:lvlJc w:val="left"/>
      <w:pPr>
        <w:ind w:left="3864" w:hanging="360"/>
      </w:pPr>
    </w:lvl>
    <w:lvl w:ilvl="4" w:tplc="04270019" w:tentative="1">
      <w:start w:val="1"/>
      <w:numFmt w:val="lowerLetter"/>
      <w:lvlText w:val="%5."/>
      <w:lvlJc w:val="left"/>
      <w:pPr>
        <w:ind w:left="4584" w:hanging="360"/>
      </w:pPr>
    </w:lvl>
    <w:lvl w:ilvl="5" w:tplc="0427001B" w:tentative="1">
      <w:start w:val="1"/>
      <w:numFmt w:val="lowerRoman"/>
      <w:lvlText w:val="%6."/>
      <w:lvlJc w:val="right"/>
      <w:pPr>
        <w:ind w:left="5304" w:hanging="180"/>
      </w:pPr>
    </w:lvl>
    <w:lvl w:ilvl="6" w:tplc="0427000F" w:tentative="1">
      <w:start w:val="1"/>
      <w:numFmt w:val="decimal"/>
      <w:lvlText w:val="%7."/>
      <w:lvlJc w:val="left"/>
      <w:pPr>
        <w:ind w:left="6024" w:hanging="360"/>
      </w:pPr>
    </w:lvl>
    <w:lvl w:ilvl="7" w:tplc="04270019" w:tentative="1">
      <w:start w:val="1"/>
      <w:numFmt w:val="lowerLetter"/>
      <w:lvlText w:val="%8."/>
      <w:lvlJc w:val="left"/>
      <w:pPr>
        <w:ind w:left="6744" w:hanging="360"/>
      </w:pPr>
    </w:lvl>
    <w:lvl w:ilvl="8" w:tplc="0427001B" w:tentative="1">
      <w:start w:val="1"/>
      <w:numFmt w:val="lowerRoman"/>
      <w:lvlText w:val="%9."/>
      <w:lvlJc w:val="right"/>
      <w:pPr>
        <w:ind w:left="7464" w:hanging="180"/>
      </w:pPr>
    </w:lvl>
  </w:abstractNum>
  <w:abstractNum w:abstractNumId="5" w15:restartNumberingAfterBreak="0">
    <w:nsid w:val="0D0B1621"/>
    <w:multiLevelType w:val="hybridMultilevel"/>
    <w:tmpl w:val="9D0C4CDE"/>
    <w:lvl w:ilvl="0" w:tplc="04F0DCC8">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6" w15:restartNumberingAfterBreak="0">
    <w:nsid w:val="0F131146"/>
    <w:multiLevelType w:val="hybridMultilevel"/>
    <w:tmpl w:val="1220949E"/>
    <w:lvl w:ilvl="0" w:tplc="E47052FC">
      <w:start w:val="2"/>
      <w:numFmt w:val="decimal"/>
      <w:lvlText w:val="%1"/>
      <w:lvlJc w:val="left"/>
      <w:pPr>
        <w:ind w:left="792" w:hanging="360"/>
      </w:pPr>
      <w:rPr>
        <w:rFonts w:hint="default"/>
      </w:rPr>
    </w:lvl>
    <w:lvl w:ilvl="1" w:tplc="04270019" w:tentative="1">
      <w:start w:val="1"/>
      <w:numFmt w:val="lowerLetter"/>
      <w:lvlText w:val="%2."/>
      <w:lvlJc w:val="left"/>
      <w:pPr>
        <w:ind w:left="1512" w:hanging="360"/>
      </w:pPr>
    </w:lvl>
    <w:lvl w:ilvl="2" w:tplc="0427001B" w:tentative="1">
      <w:start w:val="1"/>
      <w:numFmt w:val="lowerRoman"/>
      <w:lvlText w:val="%3."/>
      <w:lvlJc w:val="right"/>
      <w:pPr>
        <w:ind w:left="2232" w:hanging="180"/>
      </w:pPr>
    </w:lvl>
    <w:lvl w:ilvl="3" w:tplc="0427000F" w:tentative="1">
      <w:start w:val="1"/>
      <w:numFmt w:val="decimal"/>
      <w:lvlText w:val="%4."/>
      <w:lvlJc w:val="left"/>
      <w:pPr>
        <w:ind w:left="2952" w:hanging="360"/>
      </w:pPr>
    </w:lvl>
    <w:lvl w:ilvl="4" w:tplc="04270019" w:tentative="1">
      <w:start w:val="1"/>
      <w:numFmt w:val="lowerLetter"/>
      <w:lvlText w:val="%5."/>
      <w:lvlJc w:val="left"/>
      <w:pPr>
        <w:ind w:left="3672" w:hanging="360"/>
      </w:pPr>
    </w:lvl>
    <w:lvl w:ilvl="5" w:tplc="0427001B" w:tentative="1">
      <w:start w:val="1"/>
      <w:numFmt w:val="lowerRoman"/>
      <w:lvlText w:val="%6."/>
      <w:lvlJc w:val="right"/>
      <w:pPr>
        <w:ind w:left="4392" w:hanging="180"/>
      </w:pPr>
    </w:lvl>
    <w:lvl w:ilvl="6" w:tplc="0427000F" w:tentative="1">
      <w:start w:val="1"/>
      <w:numFmt w:val="decimal"/>
      <w:lvlText w:val="%7."/>
      <w:lvlJc w:val="left"/>
      <w:pPr>
        <w:ind w:left="5112" w:hanging="360"/>
      </w:pPr>
    </w:lvl>
    <w:lvl w:ilvl="7" w:tplc="04270019" w:tentative="1">
      <w:start w:val="1"/>
      <w:numFmt w:val="lowerLetter"/>
      <w:lvlText w:val="%8."/>
      <w:lvlJc w:val="left"/>
      <w:pPr>
        <w:ind w:left="5832" w:hanging="360"/>
      </w:pPr>
    </w:lvl>
    <w:lvl w:ilvl="8" w:tplc="0427001B" w:tentative="1">
      <w:start w:val="1"/>
      <w:numFmt w:val="lowerRoman"/>
      <w:lvlText w:val="%9."/>
      <w:lvlJc w:val="right"/>
      <w:pPr>
        <w:ind w:left="6552" w:hanging="180"/>
      </w:pPr>
    </w:lvl>
  </w:abstractNum>
  <w:abstractNum w:abstractNumId="7" w15:restartNumberingAfterBreak="0">
    <w:nsid w:val="12404C01"/>
    <w:multiLevelType w:val="hybridMultilevel"/>
    <w:tmpl w:val="5FEEACEE"/>
    <w:lvl w:ilvl="0" w:tplc="29003AE8">
      <w:start w:val="1"/>
      <w:numFmt w:val="decimal"/>
      <w:lvlText w:val="%1."/>
      <w:lvlJc w:val="left"/>
      <w:pPr>
        <w:ind w:left="1335" w:hanging="360"/>
      </w:pPr>
      <w:rPr>
        <w:rFonts w:hint="default"/>
      </w:rPr>
    </w:lvl>
    <w:lvl w:ilvl="1" w:tplc="04270019" w:tentative="1">
      <w:start w:val="1"/>
      <w:numFmt w:val="lowerLetter"/>
      <w:lvlText w:val="%2."/>
      <w:lvlJc w:val="left"/>
      <w:pPr>
        <w:ind w:left="2055" w:hanging="360"/>
      </w:pPr>
    </w:lvl>
    <w:lvl w:ilvl="2" w:tplc="0427001B" w:tentative="1">
      <w:start w:val="1"/>
      <w:numFmt w:val="lowerRoman"/>
      <w:lvlText w:val="%3."/>
      <w:lvlJc w:val="right"/>
      <w:pPr>
        <w:ind w:left="2775" w:hanging="180"/>
      </w:pPr>
    </w:lvl>
    <w:lvl w:ilvl="3" w:tplc="0427000F" w:tentative="1">
      <w:start w:val="1"/>
      <w:numFmt w:val="decimal"/>
      <w:lvlText w:val="%4."/>
      <w:lvlJc w:val="left"/>
      <w:pPr>
        <w:ind w:left="3495" w:hanging="360"/>
      </w:pPr>
    </w:lvl>
    <w:lvl w:ilvl="4" w:tplc="04270019" w:tentative="1">
      <w:start w:val="1"/>
      <w:numFmt w:val="lowerLetter"/>
      <w:lvlText w:val="%5."/>
      <w:lvlJc w:val="left"/>
      <w:pPr>
        <w:ind w:left="4215" w:hanging="360"/>
      </w:pPr>
    </w:lvl>
    <w:lvl w:ilvl="5" w:tplc="0427001B" w:tentative="1">
      <w:start w:val="1"/>
      <w:numFmt w:val="lowerRoman"/>
      <w:lvlText w:val="%6."/>
      <w:lvlJc w:val="right"/>
      <w:pPr>
        <w:ind w:left="4935" w:hanging="180"/>
      </w:pPr>
    </w:lvl>
    <w:lvl w:ilvl="6" w:tplc="0427000F" w:tentative="1">
      <w:start w:val="1"/>
      <w:numFmt w:val="decimal"/>
      <w:lvlText w:val="%7."/>
      <w:lvlJc w:val="left"/>
      <w:pPr>
        <w:ind w:left="5655" w:hanging="360"/>
      </w:pPr>
    </w:lvl>
    <w:lvl w:ilvl="7" w:tplc="04270019" w:tentative="1">
      <w:start w:val="1"/>
      <w:numFmt w:val="lowerLetter"/>
      <w:lvlText w:val="%8."/>
      <w:lvlJc w:val="left"/>
      <w:pPr>
        <w:ind w:left="6375" w:hanging="360"/>
      </w:pPr>
    </w:lvl>
    <w:lvl w:ilvl="8" w:tplc="0427001B" w:tentative="1">
      <w:start w:val="1"/>
      <w:numFmt w:val="lowerRoman"/>
      <w:lvlText w:val="%9."/>
      <w:lvlJc w:val="right"/>
      <w:pPr>
        <w:ind w:left="7095" w:hanging="180"/>
      </w:pPr>
    </w:lvl>
  </w:abstractNum>
  <w:abstractNum w:abstractNumId="8" w15:restartNumberingAfterBreak="0">
    <w:nsid w:val="231E7A50"/>
    <w:multiLevelType w:val="hybridMultilevel"/>
    <w:tmpl w:val="C08AFB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8E45F20"/>
    <w:multiLevelType w:val="hybridMultilevel"/>
    <w:tmpl w:val="AD38AF7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AA12D36"/>
    <w:multiLevelType w:val="hybridMultilevel"/>
    <w:tmpl w:val="AE188338"/>
    <w:lvl w:ilvl="0" w:tplc="6B367DE2">
      <w:start w:val="1"/>
      <w:numFmt w:val="decimal"/>
      <w:lvlText w:val="%1."/>
      <w:lvlJc w:val="left"/>
      <w:pPr>
        <w:ind w:left="1650" w:hanging="360"/>
      </w:pPr>
      <w:rPr>
        <w:rFonts w:hint="default"/>
        <w:b w:val="0"/>
      </w:rPr>
    </w:lvl>
    <w:lvl w:ilvl="1" w:tplc="04270019" w:tentative="1">
      <w:start w:val="1"/>
      <w:numFmt w:val="lowerLetter"/>
      <w:lvlText w:val="%2."/>
      <w:lvlJc w:val="left"/>
      <w:pPr>
        <w:ind w:left="2370" w:hanging="360"/>
      </w:pPr>
    </w:lvl>
    <w:lvl w:ilvl="2" w:tplc="0427001B" w:tentative="1">
      <w:start w:val="1"/>
      <w:numFmt w:val="lowerRoman"/>
      <w:lvlText w:val="%3."/>
      <w:lvlJc w:val="right"/>
      <w:pPr>
        <w:ind w:left="3090" w:hanging="180"/>
      </w:pPr>
    </w:lvl>
    <w:lvl w:ilvl="3" w:tplc="0427000F" w:tentative="1">
      <w:start w:val="1"/>
      <w:numFmt w:val="decimal"/>
      <w:lvlText w:val="%4."/>
      <w:lvlJc w:val="left"/>
      <w:pPr>
        <w:ind w:left="3810" w:hanging="360"/>
      </w:pPr>
    </w:lvl>
    <w:lvl w:ilvl="4" w:tplc="04270019" w:tentative="1">
      <w:start w:val="1"/>
      <w:numFmt w:val="lowerLetter"/>
      <w:lvlText w:val="%5."/>
      <w:lvlJc w:val="left"/>
      <w:pPr>
        <w:ind w:left="4530" w:hanging="360"/>
      </w:pPr>
    </w:lvl>
    <w:lvl w:ilvl="5" w:tplc="0427001B" w:tentative="1">
      <w:start w:val="1"/>
      <w:numFmt w:val="lowerRoman"/>
      <w:lvlText w:val="%6."/>
      <w:lvlJc w:val="right"/>
      <w:pPr>
        <w:ind w:left="5250" w:hanging="180"/>
      </w:pPr>
    </w:lvl>
    <w:lvl w:ilvl="6" w:tplc="0427000F" w:tentative="1">
      <w:start w:val="1"/>
      <w:numFmt w:val="decimal"/>
      <w:lvlText w:val="%7."/>
      <w:lvlJc w:val="left"/>
      <w:pPr>
        <w:ind w:left="5970" w:hanging="360"/>
      </w:pPr>
    </w:lvl>
    <w:lvl w:ilvl="7" w:tplc="04270019" w:tentative="1">
      <w:start w:val="1"/>
      <w:numFmt w:val="lowerLetter"/>
      <w:lvlText w:val="%8."/>
      <w:lvlJc w:val="left"/>
      <w:pPr>
        <w:ind w:left="6690" w:hanging="360"/>
      </w:pPr>
    </w:lvl>
    <w:lvl w:ilvl="8" w:tplc="0427001B" w:tentative="1">
      <w:start w:val="1"/>
      <w:numFmt w:val="lowerRoman"/>
      <w:lvlText w:val="%9."/>
      <w:lvlJc w:val="right"/>
      <w:pPr>
        <w:ind w:left="7410" w:hanging="180"/>
      </w:pPr>
    </w:lvl>
  </w:abstractNum>
  <w:abstractNum w:abstractNumId="11" w15:restartNumberingAfterBreak="0">
    <w:nsid w:val="30765464"/>
    <w:multiLevelType w:val="multilevel"/>
    <w:tmpl w:val="1C4ABD8E"/>
    <w:lvl w:ilvl="0">
      <w:start w:val="1"/>
      <w:numFmt w:val="decimal"/>
      <w:lvlText w:val="%1."/>
      <w:lvlJc w:val="left"/>
      <w:pPr>
        <w:ind w:left="1778"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1874912"/>
    <w:multiLevelType w:val="hybridMultilevel"/>
    <w:tmpl w:val="09EC0294"/>
    <w:lvl w:ilvl="0" w:tplc="04270011">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3" w15:restartNumberingAfterBreak="0">
    <w:nsid w:val="33592825"/>
    <w:multiLevelType w:val="hybridMultilevel"/>
    <w:tmpl w:val="FCB2BB76"/>
    <w:lvl w:ilvl="0" w:tplc="8A1A7F24">
      <w:start w:val="1"/>
      <w:numFmt w:val="decimal"/>
      <w:lvlText w:val="%1)"/>
      <w:lvlJc w:val="left"/>
      <w:pPr>
        <w:ind w:left="1644" w:hanging="360"/>
      </w:pPr>
      <w:rPr>
        <w:rFonts w:hint="default"/>
        <w:b w:val="0"/>
      </w:rPr>
    </w:lvl>
    <w:lvl w:ilvl="1" w:tplc="04270019" w:tentative="1">
      <w:start w:val="1"/>
      <w:numFmt w:val="lowerLetter"/>
      <w:lvlText w:val="%2."/>
      <w:lvlJc w:val="left"/>
      <w:pPr>
        <w:ind w:left="2364" w:hanging="360"/>
      </w:pPr>
    </w:lvl>
    <w:lvl w:ilvl="2" w:tplc="0427001B" w:tentative="1">
      <w:start w:val="1"/>
      <w:numFmt w:val="lowerRoman"/>
      <w:lvlText w:val="%3."/>
      <w:lvlJc w:val="right"/>
      <w:pPr>
        <w:ind w:left="3084" w:hanging="180"/>
      </w:pPr>
    </w:lvl>
    <w:lvl w:ilvl="3" w:tplc="0427000F" w:tentative="1">
      <w:start w:val="1"/>
      <w:numFmt w:val="decimal"/>
      <w:lvlText w:val="%4."/>
      <w:lvlJc w:val="left"/>
      <w:pPr>
        <w:ind w:left="3804" w:hanging="360"/>
      </w:pPr>
    </w:lvl>
    <w:lvl w:ilvl="4" w:tplc="04270019" w:tentative="1">
      <w:start w:val="1"/>
      <w:numFmt w:val="lowerLetter"/>
      <w:lvlText w:val="%5."/>
      <w:lvlJc w:val="left"/>
      <w:pPr>
        <w:ind w:left="4524" w:hanging="360"/>
      </w:pPr>
    </w:lvl>
    <w:lvl w:ilvl="5" w:tplc="0427001B" w:tentative="1">
      <w:start w:val="1"/>
      <w:numFmt w:val="lowerRoman"/>
      <w:lvlText w:val="%6."/>
      <w:lvlJc w:val="right"/>
      <w:pPr>
        <w:ind w:left="5244" w:hanging="180"/>
      </w:pPr>
    </w:lvl>
    <w:lvl w:ilvl="6" w:tplc="0427000F" w:tentative="1">
      <w:start w:val="1"/>
      <w:numFmt w:val="decimal"/>
      <w:lvlText w:val="%7."/>
      <w:lvlJc w:val="left"/>
      <w:pPr>
        <w:ind w:left="5964" w:hanging="360"/>
      </w:pPr>
    </w:lvl>
    <w:lvl w:ilvl="7" w:tplc="04270019" w:tentative="1">
      <w:start w:val="1"/>
      <w:numFmt w:val="lowerLetter"/>
      <w:lvlText w:val="%8."/>
      <w:lvlJc w:val="left"/>
      <w:pPr>
        <w:ind w:left="6684" w:hanging="360"/>
      </w:pPr>
    </w:lvl>
    <w:lvl w:ilvl="8" w:tplc="0427001B" w:tentative="1">
      <w:start w:val="1"/>
      <w:numFmt w:val="lowerRoman"/>
      <w:lvlText w:val="%9."/>
      <w:lvlJc w:val="right"/>
      <w:pPr>
        <w:ind w:left="7404" w:hanging="180"/>
      </w:pPr>
    </w:lvl>
  </w:abstractNum>
  <w:abstractNum w:abstractNumId="14" w15:restartNumberingAfterBreak="0">
    <w:nsid w:val="350B1ABE"/>
    <w:multiLevelType w:val="hybridMultilevel"/>
    <w:tmpl w:val="8DD0EB0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3CDB5170"/>
    <w:multiLevelType w:val="hybridMultilevel"/>
    <w:tmpl w:val="23BC69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DA46C6C"/>
    <w:multiLevelType w:val="multilevel"/>
    <w:tmpl w:val="7A8856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02D3224"/>
    <w:multiLevelType w:val="hybridMultilevel"/>
    <w:tmpl w:val="B87E449A"/>
    <w:lvl w:ilvl="0" w:tplc="87149438">
      <w:start w:val="1"/>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18" w15:restartNumberingAfterBreak="0">
    <w:nsid w:val="40C2073F"/>
    <w:multiLevelType w:val="multilevel"/>
    <w:tmpl w:val="51BCF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8576D77"/>
    <w:multiLevelType w:val="hybridMultilevel"/>
    <w:tmpl w:val="9850DBE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4A2F2CA2"/>
    <w:multiLevelType w:val="hybridMultilevel"/>
    <w:tmpl w:val="0442CD64"/>
    <w:lvl w:ilvl="0" w:tplc="EF3C78FE">
      <w:start w:val="1"/>
      <w:numFmt w:val="decimal"/>
      <w:lvlText w:val="%1)"/>
      <w:lvlJc w:val="left"/>
      <w:pPr>
        <w:ind w:left="1212" w:hanging="360"/>
      </w:pPr>
      <w:rPr>
        <w:rFonts w:hint="default"/>
      </w:rPr>
    </w:lvl>
    <w:lvl w:ilvl="1" w:tplc="04270019" w:tentative="1">
      <w:start w:val="1"/>
      <w:numFmt w:val="lowerLetter"/>
      <w:lvlText w:val="%2."/>
      <w:lvlJc w:val="left"/>
      <w:pPr>
        <w:ind w:left="1932" w:hanging="360"/>
      </w:pPr>
    </w:lvl>
    <w:lvl w:ilvl="2" w:tplc="0427001B" w:tentative="1">
      <w:start w:val="1"/>
      <w:numFmt w:val="lowerRoman"/>
      <w:lvlText w:val="%3."/>
      <w:lvlJc w:val="right"/>
      <w:pPr>
        <w:ind w:left="2652" w:hanging="180"/>
      </w:pPr>
    </w:lvl>
    <w:lvl w:ilvl="3" w:tplc="0427000F" w:tentative="1">
      <w:start w:val="1"/>
      <w:numFmt w:val="decimal"/>
      <w:lvlText w:val="%4."/>
      <w:lvlJc w:val="left"/>
      <w:pPr>
        <w:ind w:left="3372" w:hanging="360"/>
      </w:pPr>
    </w:lvl>
    <w:lvl w:ilvl="4" w:tplc="04270019" w:tentative="1">
      <w:start w:val="1"/>
      <w:numFmt w:val="lowerLetter"/>
      <w:lvlText w:val="%5."/>
      <w:lvlJc w:val="left"/>
      <w:pPr>
        <w:ind w:left="4092" w:hanging="360"/>
      </w:pPr>
    </w:lvl>
    <w:lvl w:ilvl="5" w:tplc="0427001B" w:tentative="1">
      <w:start w:val="1"/>
      <w:numFmt w:val="lowerRoman"/>
      <w:lvlText w:val="%6."/>
      <w:lvlJc w:val="right"/>
      <w:pPr>
        <w:ind w:left="4812" w:hanging="180"/>
      </w:pPr>
    </w:lvl>
    <w:lvl w:ilvl="6" w:tplc="0427000F" w:tentative="1">
      <w:start w:val="1"/>
      <w:numFmt w:val="decimal"/>
      <w:lvlText w:val="%7."/>
      <w:lvlJc w:val="left"/>
      <w:pPr>
        <w:ind w:left="5532" w:hanging="360"/>
      </w:pPr>
    </w:lvl>
    <w:lvl w:ilvl="7" w:tplc="04270019" w:tentative="1">
      <w:start w:val="1"/>
      <w:numFmt w:val="lowerLetter"/>
      <w:lvlText w:val="%8."/>
      <w:lvlJc w:val="left"/>
      <w:pPr>
        <w:ind w:left="6252" w:hanging="360"/>
      </w:pPr>
    </w:lvl>
    <w:lvl w:ilvl="8" w:tplc="0427001B" w:tentative="1">
      <w:start w:val="1"/>
      <w:numFmt w:val="lowerRoman"/>
      <w:lvlText w:val="%9."/>
      <w:lvlJc w:val="right"/>
      <w:pPr>
        <w:ind w:left="6972" w:hanging="180"/>
      </w:pPr>
    </w:lvl>
  </w:abstractNum>
  <w:abstractNum w:abstractNumId="21" w15:restartNumberingAfterBreak="0">
    <w:nsid w:val="4C18737E"/>
    <w:multiLevelType w:val="hybridMultilevel"/>
    <w:tmpl w:val="93EAF0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C103F2"/>
    <w:multiLevelType w:val="multilevel"/>
    <w:tmpl w:val="D38400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bCs/>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FB0553A"/>
    <w:multiLevelType w:val="hybridMultilevel"/>
    <w:tmpl w:val="4B80E4EC"/>
    <w:lvl w:ilvl="0" w:tplc="C1AC7E6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09F3606"/>
    <w:multiLevelType w:val="hybridMultilevel"/>
    <w:tmpl w:val="42841600"/>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5" w15:restartNumberingAfterBreak="0">
    <w:nsid w:val="50E05570"/>
    <w:multiLevelType w:val="hybridMultilevel"/>
    <w:tmpl w:val="AABC5F14"/>
    <w:lvl w:ilvl="0" w:tplc="2BCCA790">
      <w:numFmt w:val="bullet"/>
      <w:lvlText w:val="-"/>
      <w:lvlJc w:val="left"/>
      <w:pPr>
        <w:ind w:left="510" w:hanging="360"/>
      </w:pPr>
      <w:rPr>
        <w:rFonts w:ascii="Calibri" w:eastAsia="Times New Roman" w:hAnsi="Calibri" w:cs="Calibri" w:hint="default"/>
      </w:rPr>
    </w:lvl>
    <w:lvl w:ilvl="1" w:tplc="04270003">
      <w:start w:val="1"/>
      <w:numFmt w:val="bullet"/>
      <w:lvlText w:val="o"/>
      <w:lvlJc w:val="left"/>
      <w:pPr>
        <w:ind w:left="1230" w:hanging="360"/>
      </w:pPr>
      <w:rPr>
        <w:rFonts w:ascii="Courier New" w:hAnsi="Courier New" w:cs="Courier New" w:hint="default"/>
      </w:rPr>
    </w:lvl>
    <w:lvl w:ilvl="2" w:tplc="04270005">
      <w:start w:val="1"/>
      <w:numFmt w:val="bullet"/>
      <w:lvlText w:val=""/>
      <w:lvlJc w:val="left"/>
      <w:pPr>
        <w:ind w:left="1950" w:hanging="360"/>
      </w:pPr>
      <w:rPr>
        <w:rFonts w:ascii="Wingdings" w:hAnsi="Wingdings" w:hint="default"/>
      </w:rPr>
    </w:lvl>
    <w:lvl w:ilvl="3" w:tplc="04270001">
      <w:start w:val="1"/>
      <w:numFmt w:val="bullet"/>
      <w:lvlText w:val=""/>
      <w:lvlJc w:val="left"/>
      <w:pPr>
        <w:ind w:left="2670" w:hanging="360"/>
      </w:pPr>
      <w:rPr>
        <w:rFonts w:ascii="Symbol" w:hAnsi="Symbol" w:hint="default"/>
      </w:rPr>
    </w:lvl>
    <w:lvl w:ilvl="4" w:tplc="04270003">
      <w:start w:val="1"/>
      <w:numFmt w:val="bullet"/>
      <w:lvlText w:val="o"/>
      <w:lvlJc w:val="left"/>
      <w:pPr>
        <w:ind w:left="3390" w:hanging="360"/>
      </w:pPr>
      <w:rPr>
        <w:rFonts w:ascii="Courier New" w:hAnsi="Courier New" w:cs="Courier New" w:hint="default"/>
      </w:rPr>
    </w:lvl>
    <w:lvl w:ilvl="5" w:tplc="04270005">
      <w:start w:val="1"/>
      <w:numFmt w:val="bullet"/>
      <w:lvlText w:val=""/>
      <w:lvlJc w:val="left"/>
      <w:pPr>
        <w:ind w:left="4110" w:hanging="360"/>
      </w:pPr>
      <w:rPr>
        <w:rFonts w:ascii="Wingdings" w:hAnsi="Wingdings" w:hint="default"/>
      </w:rPr>
    </w:lvl>
    <w:lvl w:ilvl="6" w:tplc="04270001">
      <w:start w:val="1"/>
      <w:numFmt w:val="bullet"/>
      <w:lvlText w:val=""/>
      <w:lvlJc w:val="left"/>
      <w:pPr>
        <w:ind w:left="4830" w:hanging="360"/>
      </w:pPr>
      <w:rPr>
        <w:rFonts w:ascii="Symbol" w:hAnsi="Symbol" w:hint="default"/>
      </w:rPr>
    </w:lvl>
    <w:lvl w:ilvl="7" w:tplc="04270003">
      <w:start w:val="1"/>
      <w:numFmt w:val="bullet"/>
      <w:lvlText w:val="o"/>
      <w:lvlJc w:val="left"/>
      <w:pPr>
        <w:ind w:left="5550" w:hanging="360"/>
      </w:pPr>
      <w:rPr>
        <w:rFonts w:ascii="Courier New" w:hAnsi="Courier New" w:cs="Courier New" w:hint="default"/>
      </w:rPr>
    </w:lvl>
    <w:lvl w:ilvl="8" w:tplc="04270005">
      <w:start w:val="1"/>
      <w:numFmt w:val="bullet"/>
      <w:lvlText w:val=""/>
      <w:lvlJc w:val="left"/>
      <w:pPr>
        <w:ind w:left="6270" w:hanging="360"/>
      </w:pPr>
      <w:rPr>
        <w:rFonts w:ascii="Wingdings" w:hAnsi="Wingdings" w:hint="default"/>
      </w:rPr>
    </w:lvl>
  </w:abstractNum>
  <w:abstractNum w:abstractNumId="26" w15:restartNumberingAfterBreak="0">
    <w:nsid w:val="510155EC"/>
    <w:multiLevelType w:val="hybridMultilevel"/>
    <w:tmpl w:val="B2A03C14"/>
    <w:lvl w:ilvl="0" w:tplc="1812E292">
      <w:start w:val="1"/>
      <w:numFmt w:val="decimal"/>
      <w:lvlText w:val="%1."/>
      <w:lvlJc w:val="left"/>
      <w:pPr>
        <w:ind w:left="1212" w:hanging="360"/>
      </w:pPr>
      <w:rPr>
        <w:rFonts w:hint="default"/>
      </w:rPr>
    </w:lvl>
    <w:lvl w:ilvl="1" w:tplc="04270019" w:tentative="1">
      <w:start w:val="1"/>
      <w:numFmt w:val="lowerLetter"/>
      <w:lvlText w:val="%2."/>
      <w:lvlJc w:val="left"/>
      <w:pPr>
        <w:ind w:left="1932" w:hanging="360"/>
      </w:pPr>
    </w:lvl>
    <w:lvl w:ilvl="2" w:tplc="0427001B" w:tentative="1">
      <w:start w:val="1"/>
      <w:numFmt w:val="lowerRoman"/>
      <w:lvlText w:val="%3."/>
      <w:lvlJc w:val="right"/>
      <w:pPr>
        <w:ind w:left="2652" w:hanging="180"/>
      </w:pPr>
    </w:lvl>
    <w:lvl w:ilvl="3" w:tplc="0427000F" w:tentative="1">
      <w:start w:val="1"/>
      <w:numFmt w:val="decimal"/>
      <w:lvlText w:val="%4."/>
      <w:lvlJc w:val="left"/>
      <w:pPr>
        <w:ind w:left="3372" w:hanging="360"/>
      </w:pPr>
    </w:lvl>
    <w:lvl w:ilvl="4" w:tplc="04270019" w:tentative="1">
      <w:start w:val="1"/>
      <w:numFmt w:val="lowerLetter"/>
      <w:lvlText w:val="%5."/>
      <w:lvlJc w:val="left"/>
      <w:pPr>
        <w:ind w:left="4092" w:hanging="360"/>
      </w:pPr>
    </w:lvl>
    <w:lvl w:ilvl="5" w:tplc="0427001B" w:tentative="1">
      <w:start w:val="1"/>
      <w:numFmt w:val="lowerRoman"/>
      <w:lvlText w:val="%6."/>
      <w:lvlJc w:val="right"/>
      <w:pPr>
        <w:ind w:left="4812" w:hanging="180"/>
      </w:pPr>
    </w:lvl>
    <w:lvl w:ilvl="6" w:tplc="0427000F" w:tentative="1">
      <w:start w:val="1"/>
      <w:numFmt w:val="decimal"/>
      <w:lvlText w:val="%7."/>
      <w:lvlJc w:val="left"/>
      <w:pPr>
        <w:ind w:left="5532" w:hanging="360"/>
      </w:pPr>
    </w:lvl>
    <w:lvl w:ilvl="7" w:tplc="04270019" w:tentative="1">
      <w:start w:val="1"/>
      <w:numFmt w:val="lowerLetter"/>
      <w:lvlText w:val="%8."/>
      <w:lvlJc w:val="left"/>
      <w:pPr>
        <w:ind w:left="6252" w:hanging="360"/>
      </w:pPr>
    </w:lvl>
    <w:lvl w:ilvl="8" w:tplc="0427001B" w:tentative="1">
      <w:start w:val="1"/>
      <w:numFmt w:val="lowerRoman"/>
      <w:lvlText w:val="%9."/>
      <w:lvlJc w:val="right"/>
      <w:pPr>
        <w:ind w:left="6972" w:hanging="180"/>
      </w:pPr>
    </w:lvl>
  </w:abstractNum>
  <w:abstractNum w:abstractNumId="27" w15:restartNumberingAfterBreak="0">
    <w:nsid w:val="5140519C"/>
    <w:multiLevelType w:val="multilevel"/>
    <w:tmpl w:val="091CC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8905833"/>
    <w:multiLevelType w:val="hybridMultilevel"/>
    <w:tmpl w:val="88186A42"/>
    <w:lvl w:ilvl="0" w:tplc="E08C06BA">
      <w:start w:val="1"/>
      <w:numFmt w:val="decimal"/>
      <w:lvlText w:val="%1."/>
      <w:lvlJc w:val="left"/>
      <w:pPr>
        <w:ind w:left="852" w:hanging="360"/>
      </w:pPr>
      <w:rPr>
        <w:rFonts w:hint="default"/>
      </w:rPr>
    </w:lvl>
    <w:lvl w:ilvl="1" w:tplc="04270019" w:tentative="1">
      <w:start w:val="1"/>
      <w:numFmt w:val="lowerLetter"/>
      <w:lvlText w:val="%2."/>
      <w:lvlJc w:val="left"/>
      <w:pPr>
        <w:ind w:left="1572" w:hanging="360"/>
      </w:pPr>
    </w:lvl>
    <w:lvl w:ilvl="2" w:tplc="0427001B" w:tentative="1">
      <w:start w:val="1"/>
      <w:numFmt w:val="lowerRoman"/>
      <w:lvlText w:val="%3."/>
      <w:lvlJc w:val="right"/>
      <w:pPr>
        <w:ind w:left="2292" w:hanging="180"/>
      </w:pPr>
    </w:lvl>
    <w:lvl w:ilvl="3" w:tplc="0427000F" w:tentative="1">
      <w:start w:val="1"/>
      <w:numFmt w:val="decimal"/>
      <w:lvlText w:val="%4."/>
      <w:lvlJc w:val="left"/>
      <w:pPr>
        <w:ind w:left="3012" w:hanging="360"/>
      </w:pPr>
    </w:lvl>
    <w:lvl w:ilvl="4" w:tplc="04270019" w:tentative="1">
      <w:start w:val="1"/>
      <w:numFmt w:val="lowerLetter"/>
      <w:lvlText w:val="%5."/>
      <w:lvlJc w:val="left"/>
      <w:pPr>
        <w:ind w:left="3732" w:hanging="360"/>
      </w:pPr>
    </w:lvl>
    <w:lvl w:ilvl="5" w:tplc="0427001B" w:tentative="1">
      <w:start w:val="1"/>
      <w:numFmt w:val="lowerRoman"/>
      <w:lvlText w:val="%6."/>
      <w:lvlJc w:val="right"/>
      <w:pPr>
        <w:ind w:left="4452" w:hanging="180"/>
      </w:pPr>
    </w:lvl>
    <w:lvl w:ilvl="6" w:tplc="0427000F" w:tentative="1">
      <w:start w:val="1"/>
      <w:numFmt w:val="decimal"/>
      <w:lvlText w:val="%7."/>
      <w:lvlJc w:val="left"/>
      <w:pPr>
        <w:ind w:left="5172" w:hanging="360"/>
      </w:pPr>
    </w:lvl>
    <w:lvl w:ilvl="7" w:tplc="04270019" w:tentative="1">
      <w:start w:val="1"/>
      <w:numFmt w:val="lowerLetter"/>
      <w:lvlText w:val="%8."/>
      <w:lvlJc w:val="left"/>
      <w:pPr>
        <w:ind w:left="5892" w:hanging="360"/>
      </w:pPr>
    </w:lvl>
    <w:lvl w:ilvl="8" w:tplc="0427001B" w:tentative="1">
      <w:start w:val="1"/>
      <w:numFmt w:val="lowerRoman"/>
      <w:lvlText w:val="%9."/>
      <w:lvlJc w:val="right"/>
      <w:pPr>
        <w:ind w:left="6612" w:hanging="180"/>
      </w:pPr>
    </w:lvl>
  </w:abstractNum>
  <w:abstractNum w:abstractNumId="29" w15:restartNumberingAfterBreak="0">
    <w:nsid w:val="58C9613D"/>
    <w:multiLevelType w:val="hybridMultilevel"/>
    <w:tmpl w:val="735CF6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96137B3"/>
    <w:multiLevelType w:val="multilevel"/>
    <w:tmpl w:val="F3D4B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BF874EF"/>
    <w:multiLevelType w:val="hybridMultilevel"/>
    <w:tmpl w:val="EA04584C"/>
    <w:lvl w:ilvl="0" w:tplc="E3FCC090">
      <w:start w:val="1"/>
      <w:numFmt w:val="upperLetter"/>
      <w:lvlText w:val="%1."/>
      <w:lvlJc w:val="left"/>
      <w:pPr>
        <w:ind w:left="840" w:hanging="360"/>
      </w:pPr>
      <w:rPr>
        <w:rFonts w:hint="default"/>
      </w:rPr>
    </w:lvl>
    <w:lvl w:ilvl="1" w:tplc="04270019" w:tentative="1">
      <w:start w:val="1"/>
      <w:numFmt w:val="lowerLetter"/>
      <w:lvlText w:val="%2."/>
      <w:lvlJc w:val="left"/>
      <w:pPr>
        <w:ind w:left="1560" w:hanging="360"/>
      </w:pPr>
    </w:lvl>
    <w:lvl w:ilvl="2" w:tplc="0427001B" w:tentative="1">
      <w:start w:val="1"/>
      <w:numFmt w:val="lowerRoman"/>
      <w:lvlText w:val="%3."/>
      <w:lvlJc w:val="right"/>
      <w:pPr>
        <w:ind w:left="2280" w:hanging="180"/>
      </w:pPr>
    </w:lvl>
    <w:lvl w:ilvl="3" w:tplc="0427000F" w:tentative="1">
      <w:start w:val="1"/>
      <w:numFmt w:val="decimal"/>
      <w:lvlText w:val="%4."/>
      <w:lvlJc w:val="left"/>
      <w:pPr>
        <w:ind w:left="3000" w:hanging="360"/>
      </w:pPr>
    </w:lvl>
    <w:lvl w:ilvl="4" w:tplc="04270019" w:tentative="1">
      <w:start w:val="1"/>
      <w:numFmt w:val="lowerLetter"/>
      <w:lvlText w:val="%5."/>
      <w:lvlJc w:val="left"/>
      <w:pPr>
        <w:ind w:left="3720" w:hanging="360"/>
      </w:pPr>
    </w:lvl>
    <w:lvl w:ilvl="5" w:tplc="0427001B" w:tentative="1">
      <w:start w:val="1"/>
      <w:numFmt w:val="lowerRoman"/>
      <w:lvlText w:val="%6."/>
      <w:lvlJc w:val="right"/>
      <w:pPr>
        <w:ind w:left="4440" w:hanging="180"/>
      </w:pPr>
    </w:lvl>
    <w:lvl w:ilvl="6" w:tplc="0427000F" w:tentative="1">
      <w:start w:val="1"/>
      <w:numFmt w:val="decimal"/>
      <w:lvlText w:val="%7."/>
      <w:lvlJc w:val="left"/>
      <w:pPr>
        <w:ind w:left="5160" w:hanging="360"/>
      </w:pPr>
    </w:lvl>
    <w:lvl w:ilvl="7" w:tplc="04270019" w:tentative="1">
      <w:start w:val="1"/>
      <w:numFmt w:val="lowerLetter"/>
      <w:lvlText w:val="%8."/>
      <w:lvlJc w:val="left"/>
      <w:pPr>
        <w:ind w:left="5880" w:hanging="360"/>
      </w:pPr>
    </w:lvl>
    <w:lvl w:ilvl="8" w:tplc="0427001B" w:tentative="1">
      <w:start w:val="1"/>
      <w:numFmt w:val="lowerRoman"/>
      <w:lvlText w:val="%9."/>
      <w:lvlJc w:val="right"/>
      <w:pPr>
        <w:ind w:left="6600" w:hanging="180"/>
      </w:pPr>
    </w:lvl>
  </w:abstractNum>
  <w:abstractNum w:abstractNumId="32" w15:restartNumberingAfterBreak="0">
    <w:nsid w:val="5C783F47"/>
    <w:multiLevelType w:val="hybridMultilevel"/>
    <w:tmpl w:val="1980B4E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33" w15:restartNumberingAfterBreak="0">
    <w:nsid w:val="5EBC1D15"/>
    <w:multiLevelType w:val="hybridMultilevel"/>
    <w:tmpl w:val="36DE56F2"/>
    <w:lvl w:ilvl="0" w:tplc="5002D04A">
      <w:start w:val="1"/>
      <w:numFmt w:val="decimal"/>
      <w:lvlText w:val="%1."/>
      <w:lvlJc w:val="left"/>
      <w:pPr>
        <w:ind w:left="1140" w:hanging="360"/>
      </w:pPr>
      <w:rPr>
        <w:rFonts w:hint="default"/>
      </w:rPr>
    </w:lvl>
    <w:lvl w:ilvl="1" w:tplc="04270019" w:tentative="1">
      <w:start w:val="1"/>
      <w:numFmt w:val="lowerLetter"/>
      <w:lvlText w:val="%2."/>
      <w:lvlJc w:val="left"/>
      <w:pPr>
        <w:ind w:left="1860" w:hanging="360"/>
      </w:pPr>
    </w:lvl>
    <w:lvl w:ilvl="2" w:tplc="0427001B" w:tentative="1">
      <w:start w:val="1"/>
      <w:numFmt w:val="lowerRoman"/>
      <w:lvlText w:val="%3."/>
      <w:lvlJc w:val="right"/>
      <w:pPr>
        <w:ind w:left="2580" w:hanging="180"/>
      </w:pPr>
    </w:lvl>
    <w:lvl w:ilvl="3" w:tplc="0427000F" w:tentative="1">
      <w:start w:val="1"/>
      <w:numFmt w:val="decimal"/>
      <w:lvlText w:val="%4."/>
      <w:lvlJc w:val="left"/>
      <w:pPr>
        <w:ind w:left="3300" w:hanging="360"/>
      </w:pPr>
    </w:lvl>
    <w:lvl w:ilvl="4" w:tplc="04270019" w:tentative="1">
      <w:start w:val="1"/>
      <w:numFmt w:val="lowerLetter"/>
      <w:lvlText w:val="%5."/>
      <w:lvlJc w:val="left"/>
      <w:pPr>
        <w:ind w:left="4020" w:hanging="360"/>
      </w:pPr>
    </w:lvl>
    <w:lvl w:ilvl="5" w:tplc="0427001B" w:tentative="1">
      <w:start w:val="1"/>
      <w:numFmt w:val="lowerRoman"/>
      <w:lvlText w:val="%6."/>
      <w:lvlJc w:val="right"/>
      <w:pPr>
        <w:ind w:left="4740" w:hanging="180"/>
      </w:pPr>
    </w:lvl>
    <w:lvl w:ilvl="6" w:tplc="0427000F" w:tentative="1">
      <w:start w:val="1"/>
      <w:numFmt w:val="decimal"/>
      <w:lvlText w:val="%7."/>
      <w:lvlJc w:val="left"/>
      <w:pPr>
        <w:ind w:left="5460" w:hanging="360"/>
      </w:pPr>
    </w:lvl>
    <w:lvl w:ilvl="7" w:tplc="04270019" w:tentative="1">
      <w:start w:val="1"/>
      <w:numFmt w:val="lowerLetter"/>
      <w:lvlText w:val="%8."/>
      <w:lvlJc w:val="left"/>
      <w:pPr>
        <w:ind w:left="6180" w:hanging="360"/>
      </w:pPr>
    </w:lvl>
    <w:lvl w:ilvl="8" w:tplc="0427001B" w:tentative="1">
      <w:start w:val="1"/>
      <w:numFmt w:val="lowerRoman"/>
      <w:lvlText w:val="%9."/>
      <w:lvlJc w:val="right"/>
      <w:pPr>
        <w:ind w:left="6900" w:hanging="180"/>
      </w:pPr>
    </w:lvl>
  </w:abstractNum>
  <w:abstractNum w:abstractNumId="34" w15:restartNumberingAfterBreak="0">
    <w:nsid w:val="629E206D"/>
    <w:multiLevelType w:val="hybridMultilevel"/>
    <w:tmpl w:val="570CC95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64CD64A2"/>
    <w:multiLevelType w:val="hybridMultilevel"/>
    <w:tmpl w:val="3FF64A4A"/>
    <w:lvl w:ilvl="0" w:tplc="EF8C6A58">
      <w:start w:val="3"/>
      <w:numFmt w:val="decimal"/>
      <w:lvlText w:val="%1"/>
      <w:lvlJc w:val="left"/>
      <w:pPr>
        <w:ind w:left="1092" w:hanging="360"/>
      </w:pPr>
      <w:rPr>
        <w:rFonts w:hint="default"/>
      </w:rPr>
    </w:lvl>
    <w:lvl w:ilvl="1" w:tplc="04270019" w:tentative="1">
      <w:start w:val="1"/>
      <w:numFmt w:val="lowerLetter"/>
      <w:lvlText w:val="%2."/>
      <w:lvlJc w:val="left"/>
      <w:pPr>
        <w:ind w:left="1812" w:hanging="360"/>
      </w:pPr>
    </w:lvl>
    <w:lvl w:ilvl="2" w:tplc="0427001B" w:tentative="1">
      <w:start w:val="1"/>
      <w:numFmt w:val="lowerRoman"/>
      <w:lvlText w:val="%3."/>
      <w:lvlJc w:val="right"/>
      <w:pPr>
        <w:ind w:left="2532" w:hanging="180"/>
      </w:pPr>
    </w:lvl>
    <w:lvl w:ilvl="3" w:tplc="0427000F" w:tentative="1">
      <w:start w:val="1"/>
      <w:numFmt w:val="decimal"/>
      <w:lvlText w:val="%4."/>
      <w:lvlJc w:val="left"/>
      <w:pPr>
        <w:ind w:left="3252" w:hanging="360"/>
      </w:pPr>
    </w:lvl>
    <w:lvl w:ilvl="4" w:tplc="04270019" w:tentative="1">
      <w:start w:val="1"/>
      <w:numFmt w:val="lowerLetter"/>
      <w:lvlText w:val="%5."/>
      <w:lvlJc w:val="left"/>
      <w:pPr>
        <w:ind w:left="3972" w:hanging="360"/>
      </w:pPr>
    </w:lvl>
    <w:lvl w:ilvl="5" w:tplc="0427001B" w:tentative="1">
      <w:start w:val="1"/>
      <w:numFmt w:val="lowerRoman"/>
      <w:lvlText w:val="%6."/>
      <w:lvlJc w:val="right"/>
      <w:pPr>
        <w:ind w:left="4692" w:hanging="180"/>
      </w:pPr>
    </w:lvl>
    <w:lvl w:ilvl="6" w:tplc="0427000F" w:tentative="1">
      <w:start w:val="1"/>
      <w:numFmt w:val="decimal"/>
      <w:lvlText w:val="%7."/>
      <w:lvlJc w:val="left"/>
      <w:pPr>
        <w:ind w:left="5412" w:hanging="360"/>
      </w:pPr>
    </w:lvl>
    <w:lvl w:ilvl="7" w:tplc="04270019" w:tentative="1">
      <w:start w:val="1"/>
      <w:numFmt w:val="lowerLetter"/>
      <w:lvlText w:val="%8."/>
      <w:lvlJc w:val="left"/>
      <w:pPr>
        <w:ind w:left="6132" w:hanging="360"/>
      </w:pPr>
    </w:lvl>
    <w:lvl w:ilvl="8" w:tplc="0427001B" w:tentative="1">
      <w:start w:val="1"/>
      <w:numFmt w:val="lowerRoman"/>
      <w:lvlText w:val="%9."/>
      <w:lvlJc w:val="right"/>
      <w:pPr>
        <w:ind w:left="6852" w:hanging="180"/>
      </w:pPr>
    </w:lvl>
  </w:abstractNum>
  <w:abstractNum w:abstractNumId="36" w15:restartNumberingAfterBreak="0">
    <w:nsid w:val="66517367"/>
    <w:multiLevelType w:val="hybridMultilevel"/>
    <w:tmpl w:val="F36E6858"/>
    <w:lvl w:ilvl="0" w:tplc="E738E2BC">
      <w:start w:val="1"/>
      <w:numFmt w:val="decimal"/>
      <w:lvlText w:val="%1."/>
      <w:lvlJc w:val="left"/>
      <w:pPr>
        <w:ind w:left="900" w:hanging="360"/>
      </w:pPr>
      <w:rPr>
        <w:rFonts w:hint="default"/>
      </w:rPr>
    </w:lvl>
    <w:lvl w:ilvl="1" w:tplc="04270019" w:tentative="1">
      <w:start w:val="1"/>
      <w:numFmt w:val="lowerLetter"/>
      <w:lvlText w:val="%2."/>
      <w:lvlJc w:val="left"/>
      <w:pPr>
        <w:ind w:left="1620" w:hanging="360"/>
      </w:pPr>
    </w:lvl>
    <w:lvl w:ilvl="2" w:tplc="0427001B" w:tentative="1">
      <w:start w:val="1"/>
      <w:numFmt w:val="lowerRoman"/>
      <w:lvlText w:val="%3."/>
      <w:lvlJc w:val="right"/>
      <w:pPr>
        <w:ind w:left="2340" w:hanging="180"/>
      </w:pPr>
    </w:lvl>
    <w:lvl w:ilvl="3" w:tplc="0427000F" w:tentative="1">
      <w:start w:val="1"/>
      <w:numFmt w:val="decimal"/>
      <w:lvlText w:val="%4."/>
      <w:lvlJc w:val="left"/>
      <w:pPr>
        <w:ind w:left="3060" w:hanging="360"/>
      </w:pPr>
    </w:lvl>
    <w:lvl w:ilvl="4" w:tplc="04270019" w:tentative="1">
      <w:start w:val="1"/>
      <w:numFmt w:val="lowerLetter"/>
      <w:lvlText w:val="%5."/>
      <w:lvlJc w:val="left"/>
      <w:pPr>
        <w:ind w:left="3780" w:hanging="360"/>
      </w:pPr>
    </w:lvl>
    <w:lvl w:ilvl="5" w:tplc="0427001B" w:tentative="1">
      <w:start w:val="1"/>
      <w:numFmt w:val="lowerRoman"/>
      <w:lvlText w:val="%6."/>
      <w:lvlJc w:val="right"/>
      <w:pPr>
        <w:ind w:left="4500" w:hanging="180"/>
      </w:pPr>
    </w:lvl>
    <w:lvl w:ilvl="6" w:tplc="0427000F" w:tentative="1">
      <w:start w:val="1"/>
      <w:numFmt w:val="decimal"/>
      <w:lvlText w:val="%7."/>
      <w:lvlJc w:val="left"/>
      <w:pPr>
        <w:ind w:left="5220" w:hanging="360"/>
      </w:pPr>
    </w:lvl>
    <w:lvl w:ilvl="7" w:tplc="04270019" w:tentative="1">
      <w:start w:val="1"/>
      <w:numFmt w:val="lowerLetter"/>
      <w:lvlText w:val="%8."/>
      <w:lvlJc w:val="left"/>
      <w:pPr>
        <w:ind w:left="5940" w:hanging="360"/>
      </w:pPr>
    </w:lvl>
    <w:lvl w:ilvl="8" w:tplc="0427001B" w:tentative="1">
      <w:start w:val="1"/>
      <w:numFmt w:val="lowerRoman"/>
      <w:lvlText w:val="%9."/>
      <w:lvlJc w:val="right"/>
      <w:pPr>
        <w:ind w:left="6660" w:hanging="180"/>
      </w:pPr>
    </w:lvl>
  </w:abstractNum>
  <w:abstractNum w:abstractNumId="37" w15:restartNumberingAfterBreak="0">
    <w:nsid w:val="674A5EAB"/>
    <w:multiLevelType w:val="hybridMultilevel"/>
    <w:tmpl w:val="7088A856"/>
    <w:lvl w:ilvl="0" w:tplc="E2545912">
      <w:start w:val="1"/>
      <w:numFmt w:val="bullet"/>
      <w:lvlText w:val="-"/>
      <w:lvlJc w:val="left"/>
      <w:pPr>
        <w:ind w:left="1080" w:hanging="360"/>
      </w:pPr>
      <w:rPr>
        <w:rFonts w:ascii="Calibri" w:eastAsia="Aptos" w:hAnsi="Calibri" w:cs="Calibri" w:hint="default"/>
      </w:rPr>
    </w:lvl>
    <w:lvl w:ilvl="1" w:tplc="04270003">
      <w:start w:val="1"/>
      <w:numFmt w:val="bullet"/>
      <w:lvlText w:val="o"/>
      <w:lvlJc w:val="left"/>
      <w:pPr>
        <w:ind w:left="1800" w:hanging="360"/>
      </w:pPr>
      <w:rPr>
        <w:rFonts w:ascii="Courier New" w:hAnsi="Courier New" w:cs="Courier New" w:hint="default"/>
      </w:rPr>
    </w:lvl>
    <w:lvl w:ilvl="2" w:tplc="04270005">
      <w:start w:val="1"/>
      <w:numFmt w:val="bullet"/>
      <w:lvlText w:val=""/>
      <w:lvlJc w:val="left"/>
      <w:pPr>
        <w:ind w:left="2520" w:hanging="360"/>
      </w:pPr>
      <w:rPr>
        <w:rFonts w:ascii="Wingdings" w:hAnsi="Wingdings" w:hint="default"/>
      </w:rPr>
    </w:lvl>
    <w:lvl w:ilvl="3" w:tplc="04270001">
      <w:start w:val="1"/>
      <w:numFmt w:val="bullet"/>
      <w:lvlText w:val=""/>
      <w:lvlJc w:val="left"/>
      <w:pPr>
        <w:ind w:left="3240" w:hanging="360"/>
      </w:pPr>
      <w:rPr>
        <w:rFonts w:ascii="Symbol" w:hAnsi="Symbol" w:hint="default"/>
      </w:rPr>
    </w:lvl>
    <w:lvl w:ilvl="4" w:tplc="04270003">
      <w:start w:val="1"/>
      <w:numFmt w:val="bullet"/>
      <w:lvlText w:val="o"/>
      <w:lvlJc w:val="left"/>
      <w:pPr>
        <w:ind w:left="3960" w:hanging="360"/>
      </w:pPr>
      <w:rPr>
        <w:rFonts w:ascii="Courier New" w:hAnsi="Courier New" w:cs="Courier New" w:hint="default"/>
      </w:rPr>
    </w:lvl>
    <w:lvl w:ilvl="5" w:tplc="04270005">
      <w:start w:val="1"/>
      <w:numFmt w:val="bullet"/>
      <w:lvlText w:val=""/>
      <w:lvlJc w:val="left"/>
      <w:pPr>
        <w:ind w:left="4680" w:hanging="360"/>
      </w:pPr>
      <w:rPr>
        <w:rFonts w:ascii="Wingdings" w:hAnsi="Wingdings" w:hint="default"/>
      </w:rPr>
    </w:lvl>
    <w:lvl w:ilvl="6" w:tplc="04270001">
      <w:start w:val="1"/>
      <w:numFmt w:val="bullet"/>
      <w:lvlText w:val=""/>
      <w:lvlJc w:val="left"/>
      <w:pPr>
        <w:ind w:left="5400" w:hanging="360"/>
      </w:pPr>
      <w:rPr>
        <w:rFonts w:ascii="Symbol" w:hAnsi="Symbol" w:hint="default"/>
      </w:rPr>
    </w:lvl>
    <w:lvl w:ilvl="7" w:tplc="04270003">
      <w:start w:val="1"/>
      <w:numFmt w:val="bullet"/>
      <w:lvlText w:val="o"/>
      <w:lvlJc w:val="left"/>
      <w:pPr>
        <w:ind w:left="6120" w:hanging="360"/>
      </w:pPr>
      <w:rPr>
        <w:rFonts w:ascii="Courier New" w:hAnsi="Courier New" w:cs="Courier New" w:hint="default"/>
      </w:rPr>
    </w:lvl>
    <w:lvl w:ilvl="8" w:tplc="04270005">
      <w:start w:val="1"/>
      <w:numFmt w:val="bullet"/>
      <w:lvlText w:val=""/>
      <w:lvlJc w:val="left"/>
      <w:pPr>
        <w:ind w:left="6840" w:hanging="360"/>
      </w:pPr>
      <w:rPr>
        <w:rFonts w:ascii="Wingdings" w:hAnsi="Wingdings" w:hint="default"/>
      </w:rPr>
    </w:lvl>
  </w:abstractNum>
  <w:abstractNum w:abstractNumId="38" w15:restartNumberingAfterBreak="0">
    <w:nsid w:val="68AC5F03"/>
    <w:multiLevelType w:val="hybridMultilevel"/>
    <w:tmpl w:val="FF86420C"/>
    <w:lvl w:ilvl="0" w:tplc="3B4C639E">
      <w:start w:val="1"/>
      <w:numFmt w:val="decimal"/>
      <w:lvlText w:val="%1)"/>
      <w:lvlJc w:val="left"/>
      <w:pPr>
        <w:ind w:left="1644" w:hanging="360"/>
      </w:pPr>
      <w:rPr>
        <w:rFonts w:hint="default"/>
        <w:b w:val="0"/>
      </w:rPr>
    </w:lvl>
    <w:lvl w:ilvl="1" w:tplc="04270019" w:tentative="1">
      <w:start w:val="1"/>
      <w:numFmt w:val="lowerLetter"/>
      <w:lvlText w:val="%2."/>
      <w:lvlJc w:val="left"/>
      <w:pPr>
        <w:ind w:left="2364" w:hanging="360"/>
      </w:pPr>
    </w:lvl>
    <w:lvl w:ilvl="2" w:tplc="0427001B" w:tentative="1">
      <w:start w:val="1"/>
      <w:numFmt w:val="lowerRoman"/>
      <w:lvlText w:val="%3."/>
      <w:lvlJc w:val="right"/>
      <w:pPr>
        <w:ind w:left="3084" w:hanging="180"/>
      </w:pPr>
    </w:lvl>
    <w:lvl w:ilvl="3" w:tplc="0427000F" w:tentative="1">
      <w:start w:val="1"/>
      <w:numFmt w:val="decimal"/>
      <w:lvlText w:val="%4."/>
      <w:lvlJc w:val="left"/>
      <w:pPr>
        <w:ind w:left="3804" w:hanging="360"/>
      </w:pPr>
    </w:lvl>
    <w:lvl w:ilvl="4" w:tplc="04270019" w:tentative="1">
      <w:start w:val="1"/>
      <w:numFmt w:val="lowerLetter"/>
      <w:lvlText w:val="%5."/>
      <w:lvlJc w:val="left"/>
      <w:pPr>
        <w:ind w:left="4524" w:hanging="360"/>
      </w:pPr>
    </w:lvl>
    <w:lvl w:ilvl="5" w:tplc="0427001B" w:tentative="1">
      <w:start w:val="1"/>
      <w:numFmt w:val="lowerRoman"/>
      <w:lvlText w:val="%6."/>
      <w:lvlJc w:val="right"/>
      <w:pPr>
        <w:ind w:left="5244" w:hanging="180"/>
      </w:pPr>
    </w:lvl>
    <w:lvl w:ilvl="6" w:tplc="0427000F" w:tentative="1">
      <w:start w:val="1"/>
      <w:numFmt w:val="decimal"/>
      <w:lvlText w:val="%7."/>
      <w:lvlJc w:val="left"/>
      <w:pPr>
        <w:ind w:left="5964" w:hanging="360"/>
      </w:pPr>
    </w:lvl>
    <w:lvl w:ilvl="7" w:tplc="04270019" w:tentative="1">
      <w:start w:val="1"/>
      <w:numFmt w:val="lowerLetter"/>
      <w:lvlText w:val="%8."/>
      <w:lvlJc w:val="left"/>
      <w:pPr>
        <w:ind w:left="6684" w:hanging="360"/>
      </w:pPr>
    </w:lvl>
    <w:lvl w:ilvl="8" w:tplc="0427001B" w:tentative="1">
      <w:start w:val="1"/>
      <w:numFmt w:val="lowerRoman"/>
      <w:lvlText w:val="%9."/>
      <w:lvlJc w:val="right"/>
      <w:pPr>
        <w:ind w:left="7404" w:hanging="180"/>
      </w:pPr>
    </w:lvl>
  </w:abstractNum>
  <w:abstractNum w:abstractNumId="39" w15:restartNumberingAfterBreak="0">
    <w:nsid w:val="6A075E14"/>
    <w:multiLevelType w:val="hybridMultilevel"/>
    <w:tmpl w:val="6A00E858"/>
    <w:lvl w:ilvl="0" w:tplc="1ACC5B14">
      <w:start w:val="1"/>
      <w:numFmt w:val="decimal"/>
      <w:lvlText w:val="%1"/>
      <w:lvlJc w:val="left"/>
      <w:pPr>
        <w:ind w:left="1212" w:hanging="360"/>
      </w:pPr>
      <w:rPr>
        <w:rFonts w:hint="default"/>
        <w:b/>
      </w:rPr>
    </w:lvl>
    <w:lvl w:ilvl="1" w:tplc="04270019" w:tentative="1">
      <w:start w:val="1"/>
      <w:numFmt w:val="lowerLetter"/>
      <w:lvlText w:val="%2."/>
      <w:lvlJc w:val="left"/>
      <w:pPr>
        <w:ind w:left="1932" w:hanging="360"/>
      </w:pPr>
    </w:lvl>
    <w:lvl w:ilvl="2" w:tplc="0427001B" w:tentative="1">
      <w:start w:val="1"/>
      <w:numFmt w:val="lowerRoman"/>
      <w:lvlText w:val="%3."/>
      <w:lvlJc w:val="right"/>
      <w:pPr>
        <w:ind w:left="2652" w:hanging="180"/>
      </w:pPr>
    </w:lvl>
    <w:lvl w:ilvl="3" w:tplc="0427000F" w:tentative="1">
      <w:start w:val="1"/>
      <w:numFmt w:val="decimal"/>
      <w:lvlText w:val="%4."/>
      <w:lvlJc w:val="left"/>
      <w:pPr>
        <w:ind w:left="3372" w:hanging="360"/>
      </w:pPr>
    </w:lvl>
    <w:lvl w:ilvl="4" w:tplc="04270019" w:tentative="1">
      <w:start w:val="1"/>
      <w:numFmt w:val="lowerLetter"/>
      <w:lvlText w:val="%5."/>
      <w:lvlJc w:val="left"/>
      <w:pPr>
        <w:ind w:left="4092" w:hanging="360"/>
      </w:pPr>
    </w:lvl>
    <w:lvl w:ilvl="5" w:tplc="0427001B" w:tentative="1">
      <w:start w:val="1"/>
      <w:numFmt w:val="lowerRoman"/>
      <w:lvlText w:val="%6."/>
      <w:lvlJc w:val="right"/>
      <w:pPr>
        <w:ind w:left="4812" w:hanging="180"/>
      </w:pPr>
    </w:lvl>
    <w:lvl w:ilvl="6" w:tplc="0427000F" w:tentative="1">
      <w:start w:val="1"/>
      <w:numFmt w:val="decimal"/>
      <w:lvlText w:val="%7."/>
      <w:lvlJc w:val="left"/>
      <w:pPr>
        <w:ind w:left="5532" w:hanging="360"/>
      </w:pPr>
    </w:lvl>
    <w:lvl w:ilvl="7" w:tplc="04270019" w:tentative="1">
      <w:start w:val="1"/>
      <w:numFmt w:val="lowerLetter"/>
      <w:lvlText w:val="%8."/>
      <w:lvlJc w:val="left"/>
      <w:pPr>
        <w:ind w:left="6252" w:hanging="360"/>
      </w:pPr>
    </w:lvl>
    <w:lvl w:ilvl="8" w:tplc="0427001B" w:tentative="1">
      <w:start w:val="1"/>
      <w:numFmt w:val="lowerRoman"/>
      <w:lvlText w:val="%9."/>
      <w:lvlJc w:val="right"/>
      <w:pPr>
        <w:ind w:left="6972" w:hanging="180"/>
      </w:pPr>
    </w:lvl>
  </w:abstractNum>
  <w:abstractNum w:abstractNumId="40" w15:restartNumberingAfterBreak="0">
    <w:nsid w:val="706F2F71"/>
    <w:multiLevelType w:val="hybridMultilevel"/>
    <w:tmpl w:val="A93AAA16"/>
    <w:lvl w:ilvl="0" w:tplc="6DC472E8">
      <w:start w:val="3"/>
      <w:numFmt w:val="decimal"/>
      <w:lvlText w:val="%1"/>
      <w:lvlJc w:val="left"/>
      <w:pPr>
        <w:ind w:left="1032" w:hanging="360"/>
      </w:pPr>
      <w:rPr>
        <w:rFonts w:hint="default"/>
      </w:rPr>
    </w:lvl>
    <w:lvl w:ilvl="1" w:tplc="04270019" w:tentative="1">
      <w:start w:val="1"/>
      <w:numFmt w:val="lowerLetter"/>
      <w:lvlText w:val="%2."/>
      <w:lvlJc w:val="left"/>
      <w:pPr>
        <w:ind w:left="1752" w:hanging="360"/>
      </w:pPr>
    </w:lvl>
    <w:lvl w:ilvl="2" w:tplc="0427001B" w:tentative="1">
      <w:start w:val="1"/>
      <w:numFmt w:val="lowerRoman"/>
      <w:lvlText w:val="%3."/>
      <w:lvlJc w:val="right"/>
      <w:pPr>
        <w:ind w:left="2472" w:hanging="180"/>
      </w:pPr>
    </w:lvl>
    <w:lvl w:ilvl="3" w:tplc="0427000F" w:tentative="1">
      <w:start w:val="1"/>
      <w:numFmt w:val="decimal"/>
      <w:lvlText w:val="%4."/>
      <w:lvlJc w:val="left"/>
      <w:pPr>
        <w:ind w:left="3192" w:hanging="360"/>
      </w:pPr>
    </w:lvl>
    <w:lvl w:ilvl="4" w:tplc="04270019" w:tentative="1">
      <w:start w:val="1"/>
      <w:numFmt w:val="lowerLetter"/>
      <w:lvlText w:val="%5."/>
      <w:lvlJc w:val="left"/>
      <w:pPr>
        <w:ind w:left="3912" w:hanging="360"/>
      </w:pPr>
    </w:lvl>
    <w:lvl w:ilvl="5" w:tplc="0427001B" w:tentative="1">
      <w:start w:val="1"/>
      <w:numFmt w:val="lowerRoman"/>
      <w:lvlText w:val="%6."/>
      <w:lvlJc w:val="right"/>
      <w:pPr>
        <w:ind w:left="4632" w:hanging="180"/>
      </w:pPr>
    </w:lvl>
    <w:lvl w:ilvl="6" w:tplc="0427000F" w:tentative="1">
      <w:start w:val="1"/>
      <w:numFmt w:val="decimal"/>
      <w:lvlText w:val="%7."/>
      <w:lvlJc w:val="left"/>
      <w:pPr>
        <w:ind w:left="5352" w:hanging="360"/>
      </w:pPr>
    </w:lvl>
    <w:lvl w:ilvl="7" w:tplc="04270019" w:tentative="1">
      <w:start w:val="1"/>
      <w:numFmt w:val="lowerLetter"/>
      <w:lvlText w:val="%8."/>
      <w:lvlJc w:val="left"/>
      <w:pPr>
        <w:ind w:left="6072" w:hanging="360"/>
      </w:pPr>
    </w:lvl>
    <w:lvl w:ilvl="8" w:tplc="0427001B" w:tentative="1">
      <w:start w:val="1"/>
      <w:numFmt w:val="lowerRoman"/>
      <w:lvlText w:val="%9."/>
      <w:lvlJc w:val="right"/>
      <w:pPr>
        <w:ind w:left="6792" w:hanging="180"/>
      </w:pPr>
    </w:lvl>
  </w:abstractNum>
  <w:abstractNum w:abstractNumId="41" w15:restartNumberingAfterBreak="0">
    <w:nsid w:val="70897B11"/>
    <w:multiLevelType w:val="multilevel"/>
    <w:tmpl w:val="F83EF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2C24EAF"/>
    <w:multiLevelType w:val="hybridMultilevel"/>
    <w:tmpl w:val="662653AE"/>
    <w:lvl w:ilvl="0" w:tplc="FFFFFFFF">
      <w:start w:val="1"/>
      <w:numFmt w:val="decimal"/>
      <w:lvlText w:val="%1."/>
      <w:lvlJc w:val="left"/>
      <w:pPr>
        <w:ind w:left="1272" w:hanging="360"/>
      </w:pPr>
      <w:rPr>
        <w:rFonts w:hint="default"/>
      </w:rPr>
    </w:lvl>
    <w:lvl w:ilvl="1" w:tplc="FFFFFFFF" w:tentative="1">
      <w:start w:val="1"/>
      <w:numFmt w:val="lowerLetter"/>
      <w:lvlText w:val="%2."/>
      <w:lvlJc w:val="left"/>
      <w:pPr>
        <w:ind w:left="1992" w:hanging="360"/>
      </w:pPr>
    </w:lvl>
    <w:lvl w:ilvl="2" w:tplc="FFFFFFFF" w:tentative="1">
      <w:start w:val="1"/>
      <w:numFmt w:val="lowerRoman"/>
      <w:lvlText w:val="%3."/>
      <w:lvlJc w:val="right"/>
      <w:pPr>
        <w:ind w:left="2712" w:hanging="180"/>
      </w:pPr>
    </w:lvl>
    <w:lvl w:ilvl="3" w:tplc="FFFFFFFF" w:tentative="1">
      <w:start w:val="1"/>
      <w:numFmt w:val="decimal"/>
      <w:lvlText w:val="%4."/>
      <w:lvlJc w:val="left"/>
      <w:pPr>
        <w:ind w:left="3432" w:hanging="360"/>
      </w:pPr>
    </w:lvl>
    <w:lvl w:ilvl="4" w:tplc="FFFFFFFF" w:tentative="1">
      <w:start w:val="1"/>
      <w:numFmt w:val="lowerLetter"/>
      <w:lvlText w:val="%5."/>
      <w:lvlJc w:val="left"/>
      <w:pPr>
        <w:ind w:left="4152" w:hanging="360"/>
      </w:pPr>
    </w:lvl>
    <w:lvl w:ilvl="5" w:tplc="FFFFFFFF" w:tentative="1">
      <w:start w:val="1"/>
      <w:numFmt w:val="lowerRoman"/>
      <w:lvlText w:val="%6."/>
      <w:lvlJc w:val="right"/>
      <w:pPr>
        <w:ind w:left="4872" w:hanging="180"/>
      </w:pPr>
    </w:lvl>
    <w:lvl w:ilvl="6" w:tplc="FFFFFFFF" w:tentative="1">
      <w:start w:val="1"/>
      <w:numFmt w:val="decimal"/>
      <w:lvlText w:val="%7."/>
      <w:lvlJc w:val="left"/>
      <w:pPr>
        <w:ind w:left="5592" w:hanging="360"/>
      </w:pPr>
    </w:lvl>
    <w:lvl w:ilvl="7" w:tplc="FFFFFFFF" w:tentative="1">
      <w:start w:val="1"/>
      <w:numFmt w:val="lowerLetter"/>
      <w:lvlText w:val="%8."/>
      <w:lvlJc w:val="left"/>
      <w:pPr>
        <w:ind w:left="6312" w:hanging="360"/>
      </w:pPr>
    </w:lvl>
    <w:lvl w:ilvl="8" w:tplc="FFFFFFFF" w:tentative="1">
      <w:start w:val="1"/>
      <w:numFmt w:val="lowerRoman"/>
      <w:lvlText w:val="%9."/>
      <w:lvlJc w:val="right"/>
      <w:pPr>
        <w:ind w:left="7032" w:hanging="180"/>
      </w:pPr>
    </w:lvl>
  </w:abstractNum>
  <w:abstractNum w:abstractNumId="43" w15:restartNumberingAfterBreak="0">
    <w:nsid w:val="749961C9"/>
    <w:multiLevelType w:val="hybridMultilevel"/>
    <w:tmpl w:val="13EA500A"/>
    <w:lvl w:ilvl="0" w:tplc="04C0AEF4">
      <w:start w:val="1"/>
      <w:numFmt w:val="decimal"/>
      <w:lvlText w:val="%1)"/>
      <w:lvlJc w:val="left"/>
      <w:pPr>
        <w:ind w:left="1080" w:hanging="360"/>
      </w:pPr>
      <w:rPr>
        <w:rFonts w:hint="default"/>
        <w:b w:val="0"/>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4" w15:restartNumberingAfterBreak="0">
    <w:nsid w:val="76FF706F"/>
    <w:multiLevelType w:val="hybridMultilevel"/>
    <w:tmpl w:val="6680BEE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5" w15:restartNumberingAfterBreak="0">
    <w:nsid w:val="78F35D67"/>
    <w:multiLevelType w:val="hybridMultilevel"/>
    <w:tmpl w:val="749C10A2"/>
    <w:lvl w:ilvl="0" w:tplc="0EF8AE0C">
      <w:start w:val="1"/>
      <w:numFmt w:val="upperLetter"/>
      <w:lvlText w:val="%1."/>
      <w:lvlJc w:val="left"/>
      <w:pPr>
        <w:ind w:left="840" w:hanging="360"/>
      </w:pPr>
      <w:rPr>
        <w:rFonts w:hint="default"/>
      </w:rPr>
    </w:lvl>
    <w:lvl w:ilvl="1" w:tplc="04270019" w:tentative="1">
      <w:start w:val="1"/>
      <w:numFmt w:val="lowerLetter"/>
      <w:lvlText w:val="%2."/>
      <w:lvlJc w:val="left"/>
      <w:pPr>
        <w:ind w:left="1560" w:hanging="360"/>
      </w:pPr>
    </w:lvl>
    <w:lvl w:ilvl="2" w:tplc="0427001B" w:tentative="1">
      <w:start w:val="1"/>
      <w:numFmt w:val="lowerRoman"/>
      <w:lvlText w:val="%3."/>
      <w:lvlJc w:val="right"/>
      <w:pPr>
        <w:ind w:left="2280" w:hanging="180"/>
      </w:pPr>
    </w:lvl>
    <w:lvl w:ilvl="3" w:tplc="0427000F" w:tentative="1">
      <w:start w:val="1"/>
      <w:numFmt w:val="decimal"/>
      <w:lvlText w:val="%4."/>
      <w:lvlJc w:val="left"/>
      <w:pPr>
        <w:ind w:left="3000" w:hanging="360"/>
      </w:pPr>
    </w:lvl>
    <w:lvl w:ilvl="4" w:tplc="04270019" w:tentative="1">
      <w:start w:val="1"/>
      <w:numFmt w:val="lowerLetter"/>
      <w:lvlText w:val="%5."/>
      <w:lvlJc w:val="left"/>
      <w:pPr>
        <w:ind w:left="3720" w:hanging="360"/>
      </w:pPr>
    </w:lvl>
    <w:lvl w:ilvl="5" w:tplc="0427001B" w:tentative="1">
      <w:start w:val="1"/>
      <w:numFmt w:val="lowerRoman"/>
      <w:lvlText w:val="%6."/>
      <w:lvlJc w:val="right"/>
      <w:pPr>
        <w:ind w:left="4440" w:hanging="180"/>
      </w:pPr>
    </w:lvl>
    <w:lvl w:ilvl="6" w:tplc="0427000F" w:tentative="1">
      <w:start w:val="1"/>
      <w:numFmt w:val="decimal"/>
      <w:lvlText w:val="%7."/>
      <w:lvlJc w:val="left"/>
      <w:pPr>
        <w:ind w:left="5160" w:hanging="360"/>
      </w:pPr>
    </w:lvl>
    <w:lvl w:ilvl="7" w:tplc="04270019" w:tentative="1">
      <w:start w:val="1"/>
      <w:numFmt w:val="lowerLetter"/>
      <w:lvlText w:val="%8."/>
      <w:lvlJc w:val="left"/>
      <w:pPr>
        <w:ind w:left="5880" w:hanging="360"/>
      </w:pPr>
    </w:lvl>
    <w:lvl w:ilvl="8" w:tplc="0427001B" w:tentative="1">
      <w:start w:val="1"/>
      <w:numFmt w:val="lowerRoman"/>
      <w:lvlText w:val="%9."/>
      <w:lvlJc w:val="right"/>
      <w:pPr>
        <w:ind w:left="6600" w:hanging="180"/>
      </w:pPr>
    </w:lvl>
  </w:abstractNum>
  <w:abstractNum w:abstractNumId="46" w15:restartNumberingAfterBreak="0">
    <w:nsid w:val="79533F3F"/>
    <w:multiLevelType w:val="hybridMultilevel"/>
    <w:tmpl w:val="80BE8BA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7" w15:restartNumberingAfterBreak="0">
    <w:nsid w:val="7C756C56"/>
    <w:multiLevelType w:val="hybridMultilevel"/>
    <w:tmpl w:val="93EAF04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CD96F10"/>
    <w:multiLevelType w:val="hybridMultilevel"/>
    <w:tmpl w:val="1562BEBC"/>
    <w:lvl w:ilvl="0" w:tplc="89E8EE00">
      <w:start w:val="3"/>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9" w15:restartNumberingAfterBreak="0">
    <w:nsid w:val="7D62692C"/>
    <w:multiLevelType w:val="hybridMultilevel"/>
    <w:tmpl w:val="0C18319E"/>
    <w:lvl w:ilvl="0" w:tplc="0776B5D4">
      <w:start w:val="1"/>
      <w:numFmt w:val="decimal"/>
      <w:lvlText w:val="%1."/>
      <w:lvlJc w:val="left"/>
      <w:pPr>
        <w:ind w:left="912" w:hanging="360"/>
      </w:pPr>
      <w:rPr>
        <w:rFonts w:hint="default"/>
      </w:rPr>
    </w:lvl>
    <w:lvl w:ilvl="1" w:tplc="04270019" w:tentative="1">
      <w:start w:val="1"/>
      <w:numFmt w:val="lowerLetter"/>
      <w:lvlText w:val="%2."/>
      <w:lvlJc w:val="left"/>
      <w:pPr>
        <w:ind w:left="1632" w:hanging="360"/>
      </w:pPr>
    </w:lvl>
    <w:lvl w:ilvl="2" w:tplc="0427001B" w:tentative="1">
      <w:start w:val="1"/>
      <w:numFmt w:val="lowerRoman"/>
      <w:lvlText w:val="%3."/>
      <w:lvlJc w:val="right"/>
      <w:pPr>
        <w:ind w:left="2352" w:hanging="180"/>
      </w:pPr>
    </w:lvl>
    <w:lvl w:ilvl="3" w:tplc="0427000F" w:tentative="1">
      <w:start w:val="1"/>
      <w:numFmt w:val="decimal"/>
      <w:lvlText w:val="%4."/>
      <w:lvlJc w:val="left"/>
      <w:pPr>
        <w:ind w:left="3072" w:hanging="360"/>
      </w:pPr>
    </w:lvl>
    <w:lvl w:ilvl="4" w:tplc="04270019" w:tentative="1">
      <w:start w:val="1"/>
      <w:numFmt w:val="lowerLetter"/>
      <w:lvlText w:val="%5."/>
      <w:lvlJc w:val="left"/>
      <w:pPr>
        <w:ind w:left="3792" w:hanging="360"/>
      </w:pPr>
    </w:lvl>
    <w:lvl w:ilvl="5" w:tplc="0427001B" w:tentative="1">
      <w:start w:val="1"/>
      <w:numFmt w:val="lowerRoman"/>
      <w:lvlText w:val="%6."/>
      <w:lvlJc w:val="right"/>
      <w:pPr>
        <w:ind w:left="4512" w:hanging="180"/>
      </w:pPr>
    </w:lvl>
    <w:lvl w:ilvl="6" w:tplc="0427000F" w:tentative="1">
      <w:start w:val="1"/>
      <w:numFmt w:val="decimal"/>
      <w:lvlText w:val="%7."/>
      <w:lvlJc w:val="left"/>
      <w:pPr>
        <w:ind w:left="5232" w:hanging="360"/>
      </w:pPr>
    </w:lvl>
    <w:lvl w:ilvl="7" w:tplc="04270019" w:tentative="1">
      <w:start w:val="1"/>
      <w:numFmt w:val="lowerLetter"/>
      <w:lvlText w:val="%8."/>
      <w:lvlJc w:val="left"/>
      <w:pPr>
        <w:ind w:left="5952" w:hanging="360"/>
      </w:pPr>
    </w:lvl>
    <w:lvl w:ilvl="8" w:tplc="0427001B" w:tentative="1">
      <w:start w:val="1"/>
      <w:numFmt w:val="lowerRoman"/>
      <w:lvlText w:val="%9."/>
      <w:lvlJc w:val="right"/>
      <w:pPr>
        <w:ind w:left="6672" w:hanging="180"/>
      </w:pPr>
    </w:lvl>
  </w:abstractNum>
  <w:abstractNum w:abstractNumId="50" w15:restartNumberingAfterBreak="0">
    <w:nsid w:val="7FA40C26"/>
    <w:multiLevelType w:val="hybridMultilevel"/>
    <w:tmpl w:val="662653AE"/>
    <w:lvl w:ilvl="0" w:tplc="AA5E59CC">
      <w:start w:val="1"/>
      <w:numFmt w:val="decimal"/>
      <w:lvlText w:val="%1."/>
      <w:lvlJc w:val="left"/>
      <w:pPr>
        <w:ind w:left="1272" w:hanging="360"/>
      </w:pPr>
      <w:rPr>
        <w:rFonts w:hint="default"/>
      </w:rPr>
    </w:lvl>
    <w:lvl w:ilvl="1" w:tplc="04270019" w:tentative="1">
      <w:start w:val="1"/>
      <w:numFmt w:val="lowerLetter"/>
      <w:lvlText w:val="%2."/>
      <w:lvlJc w:val="left"/>
      <w:pPr>
        <w:ind w:left="1992" w:hanging="360"/>
      </w:pPr>
    </w:lvl>
    <w:lvl w:ilvl="2" w:tplc="0427001B" w:tentative="1">
      <w:start w:val="1"/>
      <w:numFmt w:val="lowerRoman"/>
      <w:lvlText w:val="%3."/>
      <w:lvlJc w:val="right"/>
      <w:pPr>
        <w:ind w:left="2712" w:hanging="180"/>
      </w:pPr>
    </w:lvl>
    <w:lvl w:ilvl="3" w:tplc="0427000F" w:tentative="1">
      <w:start w:val="1"/>
      <w:numFmt w:val="decimal"/>
      <w:lvlText w:val="%4."/>
      <w:lvlJc w:val="left"/>
      <w:pPr>
        <w:ind w:left="3432" w:hanging="360"/>
      </w:pPr>
    </w:lvl>
    <w:lvl w:ilvl="4" w:tplc="04270019" w:tentative="1">
      <w:start w:val="1"/>
      <w:numFmt w:val="lowerLetter"/>
      <w:lvlText w:val="%5."/>
      <w:lvlJc w:val="left"/>
      <w:pPr>
        <w:ind w:left="4152" w:hanging="360"/>
      </w:pPr>
    </w:lvl>
    <w:lvl w:ilvl="5" w:tplc="0427001B" w:tentative="1">
      <w:start w:val="1"/>
      <w:numFmt w:val="lowerRoman"/>
      <w:lvlText w:val="%6."/>
      <w:lvlJc w:val="right"/>
      <w:pPr>
        <w:ind w:left="4872" w:hanging="180"/>
      </w:pPr>
    </w:lvl>
    <w:lvl w:ilvl="6" w:tplc="0427000F" w:tentative="1">
      <w:start w:val="1"/>
      <w:numFmt w:val="decimal"/>
      <w:lvlText w:val="%7."/>
      <w:lvlJc w:val="left"/>
      <w:pPr>
        <w:ind w:left="5592" w:hanging="360"/>
      </w:pPr>
    </w:lvl>
    <w:lvl w:ilvl="7" w:tplc="04270019" w:tentative="1">
      <w:start w:val="1"/>
      <w:numFmt w:val="lowerLetter"/>
      <w:lvlText w:val="%8."/>
      <w:lvlJc w:val="left"/>
      <w:pPr>
        <w:ind w:left="6312" w:hanging="360"/>
      </w:pPr>
    </w:lvl>
    <w:lvl w:ilvl="8" w:tplc="0427001B" w:tentative="1">
      <w:start w:val="1"/>
      <w:numFmt w:val="lowerRoman"/>
      <w:lvlText w:val="%9."/>
      <w:lvlJc w:val="right"/>
      <w:pPr>
        <w:ind w:left="7032" w:hanging="180"/>
      </w:pPr>
    </w:lvl>
  </w:abstractNum>
  <w:num w:numId="1" w16cid:durableId="70197529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536889621">
    <w:abstractNumId w:val="36"/>
  </w:num>
  <w:num w:numId="3" w16cid:durableId="1369180204">
    <w:abstractNumId w:val="0"/>
  </w:num>
  <w:num w:numId="4" w16cid:durableId="503593767">
    <w:abstractNumId w:val="11"/>
  </w:num>
  <w:num w:numId="5" w16cid:durableId="13463147">
    <w:abstractNumId w:val="5"/>
  </w:num>
  <w:num w:numId="6" w16cid:durableId="516117065">
    <w:abstractNumId w:val="33"/>
  </w:num>
  <w:num w:numId="7" w16cid:durableId="636883041">
    <w:abstractNumId w:val="29"/>
  </w:num>
  <w:num w:numId="8" w16cid:durableId="423914734">
    <w:abstractNumId w:val="20"/>
  </w:num>
  <w:num w:numId="9" w16cid:durableId="293755672">
    <w:abstractNumId w:val="23"/>
  </w:num>
  <w:num w:numId="10" w16cid:durableId="647593092">
    <w:abstractNumId w:val="2"/>
  </w:num>
  <w:num w:numId="11" w16cid:durableId="1034964214">
    <w:abstractNumId w:val="6"/>
  </w:num>
  <w:num w:numId="12" w16cid:durableId="2134277512">
    <w:abstractNumId w:val="21"/>
  </w:num>
  <w:num w:numId="13" w16cid:durableId="279845076">
    <w:abstractNumId w:val="47"/>
  </w:num>
  <w:num w:numId="14" w16cid:durableId="1623418563">
    <w:abstractNumId w:val="3"/>
  </w:num>
  <w:num w:numId="15" w16cid:durableId="661393026">
    <w:abstractNumId w:val="18"/>
  </w:num>
  <w:num w:numId="16" w16cid:durableId="4018548">
    <w:abstractNumId w:val="4"/>
  </w:num>
  <w:num w:numId="17" w16cid:durableId="505946848">
    <w:abstractNumId w:val="15"/>
  </w:num>
  <w:num w:numId="18" w16cid:durableId="102965463">
    <w:abstractNumId w:val="41"/>
  </w:num>
  <w:num w:numId="19" w16cid:durableId="1282691607">
    <w:abstractNumId w:val="50"/>
  </w:num>
  <w:num w:numId="20" w16cid:durableId="1380324839">
    <w:abstractNumId w:val="42"/>
  </w:num>
  <w:num w:numId="21" w16cid:durableId="589316291">
    <w:abstractNumId w:val="14"/>
  </w:num>
  <w:num w:numId="22" w16cid:durableId="1658265389">
    <w:abstractNumId w:val="25"/>
  </w:num>
  <w:num w:numId="23" w16cid:durableId="1097797983">
    <w:abstractNumId w:val="28"/>
  </w:num>
  <w:num w:numId="24" w16cid:durableId="1983542077">
    <w:abstractNumId w:val="8"/>
  </w:num>
  <w:num w:numId="25" w16cid:durableId="243338467">
    <w:abstractNumId w:val="45"/>
  </w:num>
  <w:num w:numId="26" w16cid:durableId="1589655826">
    <w:abstractNumId w:val="44"/>
  </w:num>
  <w:num w:numId="27" w16cid:durableId="198662913">
    <w:abstractNumId w:val="1"/>
  </w:num>
  <w:num w:numId="28" w16cid:durableId="2038313707">
    <w:abstractNumId w:val="30"/>
  </w:num>
  <w:num w:numId="29" w16cid:durableId="849025708">
    <w:abstractNumId w:val="27"/>
  </w:num>
  <w:num w:numId="30" w16cid:durableId="649289782">
    <w:abstractNumId w:val="40"/>
  </w:num>
  <w:num w:numId="31" w16cid:durableId="1326666727">
    <w:abstractNumId w:val="43"/>
  </w:num>
  <w:num w:numId="32" w16cid:durableId="1692024767">
    <w:abstractNumId w:val="49"/>
  </w:num>
  <w:num w:numId="33" w16cid:durableId="949435836">
    <w:abstractNumId w:val="17"/>
  </w:num>
  <w:num w:numId="34" w16cid:durableId="264655032">
    <w:abstractNumId w:val="22"/>
  </w:num>
  <w:num w:numId="35" w16cid:durableId="165094637">
    <w:abstractNumId w:val="19"/>
  </w:num>
  <w:num w:numId="36" w16cid:durableId="1827818026">
    <w:abstractNumId w:val="9"/>
  </w:num>
  <w:num w:numId="37" w16cid:durableId="1058630854">
    <w:abstractNumId w:val="34"/>
  </w:num>
  <w:num w:numId="38" w16cid:durableId="1818259460">
    <w:abstractNumId w:val="38"/>
  </w:num>
  <w:num w:numId="39" w16cid:durableId="1487238360">
    <w:abstractNumId w:val="13"/>
  </w:num>
  <w:num w:numId="40" w16cid:durableId="14268801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67206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00832472">
    <w:abstractNumId w:val="37"/>
  </w:num>
  <w:num w:numId="43" w16cid:durableId="1443572852">
    <w:abstractNumId w:val="7"/>
  </w:num>
  <w:num w:numId="44" w16cid:durableId="958950263">
    <w:abstractNumId w:val="31"/>
  </w:num>
  <w:num w:numId="45" w16cid:durableId="770442647">
    <w:abstractNumId w:val="46"/>
  </w:num>
  <w:num w:numId="46" w16cid:durableId="664431877">
    <w:abstractNumId w:val="10"/>
  </w:num>
  <w:num w:numId="47" w16cid:durableId="1095440648">
    <w:abstractNumId w:val="26"/>
  </w:num>
  <w:num w:numId="48" w16cid:durableId="1880972457">
    <w:abstractNumId w:val="39"/>
  </w:num>
  <w:num w:numId="49" w16cid:durableId="51946757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31634950">
    <w:abstractNumId w:val="48"/>
  </w:num>
  <w:num w:numId="51" w16cid:durableId="1885016431">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numStart w:val="4"/>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ABB"/>
    <w:rsid w:val="00000929"/>
    <w:rsid w:val="000024A9"/>
    <w:rsid w:val="00002D03"/>
    <w:rsid w:val="0000473B"/>
    <w:rsid w:val="00005977"/>
    <w:rsid w:val="00005AC0"/>
    <w:rsid w:val="000062D4"/>
    <w:rsid w:val="000152B0"/>
    <w:rsid w:val="00015EEB"/>
    <w:rsid w:val="00016EB0"/>
    <w:rsid w:val="000176EA"/>
    <w:rsid w:val="00021420"/>
    <w:rsid w:val="00021832"/>
    <w:rsid w:val="00021A47"/>
    <w:rsid w:val="0002302F"/>
    <w:rsid w:val="00026DB6"/>
    <w:rsid w:val="0003173E"/>
    <w:rsid w:val="000322CA"/>
    <w:rsid w:val="00033742"/>
    <w:rsid w:val="00035FAC"/>
    <w:rsid w:val="00041277"/>
    <w:rsid w:val="000451F5"/>
    <w:rsid w:val="000473C3"/>
    <w:rsid w:val="00050312"/>
    <w:rsid w:val="0005337B"/>
    <w:rsid w:val="00054499"/>
    <w:rsid w:val="000545D9"/>
    <w:rsid w:val="00054958"/>
    <w:rsid w:val="00054BD7"/>
    <w:rsid w:val="00055129"/>
    <w:rsid w:val="000551E4"/>
    <w:rsid w:val="00056395"/>
    <w:rsid w:val="000569D9"/>
    <w:rsid w:val="0006086D"/>
    <w:rsid w:val="0006144C"/>
    <w:rsid w:val="0006202B"/>
    <w:rsid w:val="000628D2"/>
    <w:rsid w:val="00063C5B"/>
    <w:rsid w:val="00065325"/>
    <w:rsid w:val="00066199"/>
    <w:rsid w:val="00066ECC"/>
    <w:rsid w:val="000707D3"/>
    <w:rsid w:val="00074BD4"/>
    <w:rsid w:val="00075131"/>
    <w:rsid w:val="00075420"/>
    <w:rsid w:val="00075E35"/>
    <w:rsid w:val="00076524"/>
    <w:rsid w:val="000766E1"/>
    <w:rsid w:val="00077BAD"/>
    <w:rsid w:val="00080E7F"/>
    <w:rsid w:val="00081308"/>
    <w:rsid w:val="00083077"/>
    <w:rsid w:val="0008454C"/>
    <w:rsid w:val="00085548"/>
    <w:rsid w:val="00095D22"/>
    <w:rsid w:val="000960E3"/>
    <w:rsid w:val="000A0157"/>
    <w:rsid w:val="000A10BB"/>
    <w:rsid w:val="000A3918"/>
    <w:rsid w:val="000A42F3"/>
    <w:rsid w:val="000A4438"/>
    <w:rsid w:val="000A4A7F"/>
    <w:rsid w:val="000A550C"/>
    <w:rsid w:val="000A5589"/>
    <w:rsid w:val="000B0B96"/>
    <w:rsid w:val="000B14BA"/>
    <w:rsid w:val="000B2A75"/>
    <w:rsid w:val="000B2D0A"/>
    <w:rsid w:val="000B3D96"/>
    <w:rsid w:val="000B5DB8"/>
    <w:rsid w:val="000B70EA"/>
    <w:rsid w:val="000C06B4"/>
    <w:rsid w:val="000C0804"/>
    <w:rsid w:val="000C0A2F"/>
    <w:rsid w:val="000C1E04"/>
    <w:rsid w:val="000C4319"/>
    <w:rsid w:val="000C4DA4"/>
    <w:rsid w:val="000D20D5"/>
    <w:rsid w:val="000D22DB"/>
    <w:rsid w:val="000D2ABF"/>
    <w:rsid w:val="000D365B"/>
    <w:rsid w:val="000D3BA2"/>
    <w:rsid w:val="000D3E00"/>
    <w:rsid w:val="000D4689"/>
    <w:rsid w:val="000D4991"/>
    <w:rsid w:val="000D64E1"/>
    <w:rsid w:val="000D6E48"/>
    <w:rsid w:val="000E02A1"/>
    <w:rsid w:val="000E2CA3"/>
    <w:rsid w:val="000E593F"/>
    <w:rsid w:val="000E7CB0"/>
    <w:rsid w:val="000F05C1"/>
    <w:rsid w:val="000F250F"/>
    <w:rsid w:val="000F3269"/>
    <w:rsid w:val="000F66DA"/>
    <w:rsid w:val="00101A59"/>
    <w:rsid w:val="0010455E"/>
    <w:rsid w:val="001077AB"/>
    <w:rsid w:val="001115C2"/>
    <w:rsid w:val="0011189C"/>
    <w:rsid w:val="00114A5F"/>
    <w:rsid w:val="00116464"/>
    <w:rsid w:val="001176BA"/>
    <w:rsid w:val="00120655"/>
    <w:rsid w:val="00120A2C"/>
    <w:rsid w:val="0012159A"/>
    <w:rsid w:val="0012443A"/>
    <w:rsid w:val="00124681"/>
    <w:rsid w:val="001422BE"/>
    <w:rsid w:val="00143CC1"/>
    <w:rsid w:val="00145074"/>
    <w:rsid w:val="00146E2E"/>
    <w:rsid w:val="001503F1"/>
    <w:rsid w:val="001506C9"/>
    <w:rsid w:val="00151274"/>
    <w:rsid w:val="001544A3"/>
    <w:rsid w:val="0015551C"/>
    <w:rsid w:val="0015578D"/>
    <w:rsid w:val="00155E78"/>
    <w:rsid w:val="00160013"/>
    <w:rsid w:val="001624FD"/>
    <w:rsid w:val="00164E13"/>
    <w:rsid w:val="001657E1"/>
    <w:rsid w:val="00165A69"/>
    <w:rsid w:val="00167476"/>
    <w:rsid w:val="001742AF"/>
    <w:rsid w:val="00174E97"/>
    <w:rsid w:val="001765FD"/>
    <w:rsid w:val="00180199"/>
    <w:rsid w:val="001804D4"/>
    <w:rsid w:val="00180811"/>
    <w:rsid w:val="00180C9F"/>
    <w:rsid w:val="00180EC4"/>
    <w:rsid w:val="00181E48"/>
    <w:rsid w:val="00181F6D"/>
    <w:rsid w:val="00185A21"/>
    <w:rsid w:val="0018657C"/>
    <w:rsid w:val="00186882"/>
    <w:rsid w:val="00190EC3"/>
    <w:rsid w:val="001913CC"/>
    <w:rsid w:val="00192AFA"/>
    <w:rsid w:val="001930DE"/>
    <w:rsid w:val="00193B6A"/>
    <w:rsid w:val="0019413C"/>
    <w:rsid w:val="00194870"/>
    <w:rsid w:val="001962CB"/>
    <w:rsid w:val="001975B4"/>
    <w:rsid w:val="001A03AC"/>
    <w:rsid w:val="001A0AEF"/>
    <w:rsid w:val="001A1147"/>
    <w:rsid w:val="001A11BF"/>
    <w:rsid w:val="001A24B3"/>
    <w:rsid w:val="001A3239"/>
    <w:rsid w:val="001A617F"/>
    <w:rsid w:val="001A6996"/>
    <w:rsid w:val="001A6E87"/>
    <w:rsid w:val="001A7033"/>
    <w:rsid w:val="001B0F84"/>
    <w:rsid w:val="001B33D0"/>
    <w:rsid w:val="001B3D82"/>
    <w:rsid w:val="001B6A90"/>
    <w:rsid w:val="001C079E"/>
    <w:rsid w:val="001C1DD5"/>
    <w:rsid w:val="001C3BA3"/>
    <w:rsid w:val="001C4377"/>
    <w:rsid w:val="001C4E43"/>
    <w:rsid w:val="001C4FAD"/>
    <w:rsid w:val="001D1595"/>
    <w:rsid w:val="001D1F44"/>
    <w:rsid w:val="001D2E2E"/>
    <w:rsid w:val="001D7F42"/>
    <w:rsid w:val="001E0813"/>
    <w:rsid w:val="001E09FF"/>
    <w:rsid w:val="001E3469"/>
    <w:rsid w:val="001E3D15"/>
    <w:rsid w:val="001E47E6"/>
    <w:rsid w:val="001E58D9"/>
    <w:rsid w:val="001E7800"/>
    <w:rsid w:val="001F0594"/>
    <w:rsid w:val="001F073A"/>
    <w:rsid w:val="001F2070"/>
    <w:rsid w:val="001F341B"/>
    <w:rsid w:val="001F34AF"/>
    <w:rsid w:val="0020292C"/>
    <w:rsid w:val="00204F64"/>
    <w:rsid w:val="00205DAA"/>
    <w:rsid w:val="00205F35"/>
    <w:rsid w:val="0020756F"/>
    <w:rsid w:val="00213124"/>
    <w:rsid w:val="00213F74"/>
    <w:rsid w:val="00214AA0"/>
    <w:rsid w:val="002169DB"/>
    <w:rsid w:val="00220A92"/>
    <w:rsid w:val="00221F90"/>
    <w:rsid w:val="00231517"/>
    <w:rsid w:val="00232CD6"/>
    <w:rsid w:val="00233EBB"/>
    <w:rsid w:val="00233FF8"/>
    <w:rsid w:val="002358A2"/>
    <w:rsid w:val="002362B2"/>
    <w:rsid w:val="00237C4B"/>
    <w:rsid w:val="002404C0"/>
    <w:rsid w:val="002407C8"/>
    <w:rsid w:val="00240FB6"/>
    <w:rsid w:val="002427F4"/>
    <w:rsid w:val="00243C2F"/>
    <w:rsid w:val="00245177"/>
    <w:rsid w:val="00252CB6"/>
    <w:rsid w:val="00253626"/>
    <w:rsid w:val="00255455"/>
    <w:rsid w:val="00257C01"/>
    <w:rsid w:val="00257EF0"/>
    <w:rsid w:val="00260DF2"/>
    <w:rsid w:val="00263B95"/>
    <w:rsid w:val="00264918"/>
    <w:rsid w:val="00265D55"/>
    <w:rsid w:val="00266E3B"/>
    <w:rsid w:val="00276E0D"/>
    <w:rsid w:val="002773F2"/>
    <w:rsid w:val="00280633"/>
    <w:rsid w:val="00281EA1"/>
    <w:rsid w:val="0028341B"/>
    <w:rsid w:val="00283F57"/>
    <w:rsid w:val="0028423D"/>
    <w:rsid w:val="0028430C"/>
    <w:rsid w:val="002845B2"/>
    <w:rsid w:val="00285A18"/>
    <w:rsid w:val="00285F68"/>
    <w:rsid w:val="0028706B"/>
    <w:rsid w:val="00287D6F"/>
    <w:rsid w:val="002931CD"/>
    <w:rsid w:val="00296F4A"/>
    <w:rsid w:val="002A2809"/>
    <w:rsid w:val="002A29D0"/>
    <w:rsid w:val="002A5891"/>
    <w:rsid w:val="002A6F8F"/>
    <w:rsid w:val="002A78F8"/>
    <w:rsid w:val="002B1B0F"/>
    <w:rsid w:val="002B347E"/>
    <w:rsid w:val="002B35D6"/>
    <w:rsid w:val="002B3C1B"/>
    <w:rsid w:val="002B5D74"/>
    <w:rsid w:val="002B62B3"/>
    <w:rsid w:val="002B749E"/>
    <w:rsid w:val="002B7EAD"/>
    <w:rsid w:val="002C22A7"/>
    <w:rsid w:val="002C3257"/>
    <w:rsid w:val="002C3D8A"/>
    <w:rsid w:val="002C4D57"/>
    <w:rsid w:val="002C5ADE"/>
    <w:rsid w:val="002C5B37"/>
    <w:rsid w:val="002D01FA"/>
    <w:rsid w:val="002D145A"/>
    <w:rsid w:val="002D1C0A"/>
    <w:rsid w:val="002D3DDB"/>
    <w:rsid w:val="002D6261"/>
    <w:rsid w:val="002E353F"/>
    <w:rsid w:val="002E4A72"/>
    <w:rsid w:val="002E516D"/>
    <w:rsid w:val="002E5544"/>
    <w:rsid w:val="002E570E"/>
    <w:rsid w:val="002E5727"/>
    <w:rsid w:val="002E7254"/>
    <w:rsid w:val="002F055E"/>
    <w:rsid w:val="002F0F6C"/>
    <w:rsid w:val="002F54D3"/>
    <w:rsid w:val="002F6426"/>
    <w:rsid w:val="002F71A0"/>
    <w:rsid w:val="00300E3B"/>
    <w:rsid w:val="00301DAA"/>
    <w:rsid w:val="00306C50"/>
    <w:rsid w:val="00312AB8"/>
    <w:rsid w:val="00315130"/>
    <w:rsid w:val="00315710"/>
    <w:rsid w:val="00315813"/>
    <w:rsid w:val="0032123F"/>
    <w:rsid w:val="00322D1B"/>
    <w:rsid w:val="00325C9E"/>
    <w:rsid w:val="00325F69"/>
    <w:rsid w:val="00326B95"/>
    <w:rsid w:val="003316A9"/>
    <w:rsid w:val="003355D4"/>
    <w:rsid w:val="00335C0F"/>
    <w:rsid w:val="003362F4"/>
    <w:rsid w:val="0034229E"/>
    <w:rsid w:val="0034298F"/>
    <w:rsid w:val="00344B08"/>
    <w:rsid w:val="00345839"/>
    <w:rsid w:val="0034750B"/>
    <w:rsid w:val="00351234"/>
    <w:rsid w:val="0035145F"/>
    <w:rsid w:val="003554D8"/>
    <w:rsid w:val="00356EC8"/>
    <w:rsid w:val="00357902"/>
    <w:rsid w:val="00360FA3"/>
    <w:rsid w:val="0036102F"/>
    <w:rsid w:val="003663A9"/>
    <w:rsid w:val="003663B5"/>
    <w:rsid w:val="00366718"/>
    <w:rsid w:val="003678ED"/>
    <w:rsid w:val="003711D2"/>
    <w:rsid w:val="003712C3"/>
    <w:rsid w:val="00374462"/>
    <w:rsid w:val="003768B7"/>
    <w:rsid w:val="0037716A"/>
    <w:rsid w:val="003777AB"/>
    <w:rsid w:val="00383C5E"/>
    <w:rsid w:val="00384CA6"/>
    <w:rsid w:val="003850F6"/>
    <w:rsid w:val="00385A2A"/>
    <w:rsid w:val="003865A7"/>
    <w:rsid w:val="003867F7"/>
    <w:rsid w:val="00387CC9"/>
    <w:rsid w:val="00391070"/>
    <w:rsid w:val="0039259E"/>
    <w:rsid w:val="0039616E"/>
    <w:rsid w:val="003962CC"/>
    <w:rsid w:val="00397DFC"/>
    <w:rsid w:val="003A19B1"/>
    <w:rsid w:val="003A1DCF"/>
    <w:rsid w:val="003A2B12"/>
    <w:rsid w:val="003A3133"/>
    <w:rsid w:val="003B0339"/>
    <w:rsid w:val="003B09E6"/>
    <w:rsid w:val="003B1BEE"/>
    <w:rsid w:val="003B39C3"/>
    <w:rsid w:val="003B46B9"/>
    <w:rsid w:val="003B5AB7"/>
    <w:rsid w:val="003B6B97"/>
    <w:rsid w:val="003B7812"/>
    <w:rsid w:val="003B7DB6"/>
    <w:rsid w:val="003C32E2"/>
    <w:rsid w:val="003C6B17"/>
    <w:rsid w:val="003C6DA9"/>
    <w:rsid w:val="003D1E36"/>
    <w:rsid w:val="003D2A09"/>
    <w:rsid w:val="003D7DA5"/>
    <w:rsid w:val="003D7F82"/>
    <w:rsid w:val="003E0D4A"/>
    <w:rsid w:val="003E10BA"/>
    <w:rsid w:val="003E18D2"/>
    <w:rsid w:val="003E594D"/>
    <w:rsid w:val="003E7D23"/>
    <w:rsid w:val="003F0449"/>
    <w:rsid w:val="003F15BA"/>
    <w:rsid w:val="003F4BE1"/>
    <w:rsid w:val="003F5A47"/>
    <w:rsid w:val="003F5AFE"/>
    <w:rsid w:val="003F627E"/>
    <w:rsid w:val="004035A2"/>
    <w:rsid w:val="004036D3"/>
    <w:rsid w:val="004038A2"/>
    <w:rsid w:val="00403B5F"/>
    <w:rsid w:val="0040522A"/>
    <w:rsid w:val="004071B8"/>
    <w:rsid w:val="00407E35"/>
    <w:rsid w:val="00410BAE"/>
    <w:rsid w:val="00410FBB"/>
    <w:rsid w:val="0041288F"/>
    <w:rsid w:val="00413690"/>
    <w:rsid w:val="00415310"/>
    <w:rsid w:val="00415903"/>
    <w:rsid w:val="0041591E"/>
    <w:rsid w:val="004176F9"/>
    <w:rsid w:val="0041797D"/>
    <w:rsid w:val="00421B1D"/>
    <w:rsid w:val="004274C4"/>
    <w:rsid w:val="00427EBE"/>
    <w:rsid w:val="0043118B"/>
    <w:rsid w:val="00431E5F"/>
    <w:rsid w:val="0043217F"/>
    <w:rsid w:val="00433292"/>
    <w:rsid w:val="00433DFD"/>
    <w:rsid w:val="004375D4"/>
    <w:rsid w:val="00440B9A"/>
    <w:rsid w:val="004418CF"/>
    <w:rsid w:val="00442F7E"/>
    <w:rsid w:val="004448A6"/>
    <w:rsid w:val="004450D3"/>
    <w:rsid w:val="00445BB3"/>
    <w:rsid w:val="00447AAD"/>
    <w:rsid w:val="004502D0"/>
    <w:rsid w:val="004503FD"/>
    <w:rsid w:val="0045167D"/>
    <w:rsid w:val="00451A66"/>
    <w:rsid w:val="00452846"/>
    <w:rsid w:val="00453E6A"/>
    <w:rsid w:val="00454544"/>
    <w:rsid w:val="00454A46"/>
    <w:rsid w:val="0045560E"/>
    <w:rsid w:val="00457632"/>
    <w:rsid w:val="00462B97"/>
    <w:rsid w:val="00465387"/>
    <w:rsid w:val="00466550"/>
    <w:rsid w:val="004667E2"/>
    <w:rsid w:val="004669E5"/>
    <w:rsid w:val="004675FE"/>
    <w:rsid w:val="0046775F"/>
    <w:rsid w:val="0047196E"/>
    <w:rsid w:val="00471978"/>
    <w:rsid w:val="004730D5"/>
    <w:rsid w:val="00475CC4"/>
    <w:rsid w:val="00476C1A"/>
    <w:rsid w:val="004772D8"/>
    <w:rsid w:val="00481F25"/>
    <w:rsid w:val="00485086"/>
    <w:rsid w:val="00487E48"/>
    <w:rsid w:val="00491FFF"/>
    <w:rsid w:val="00492176"/>
    <w:rsid w:val="0049324A"/>
    <w:rsid w:val="004932A1"/>
    <w:rsid w:val="004944D2"/>
    <w:rsid w:val="00497052"/>
    <w:rsid w:val="004A1027"/>
    <w:rsid w:val="004A3454"/>
    <w:rsid w:val="004A599A"/>
    <w:rsid w:val="004A6A62"/>
    <w:rsid w:val="004A7298"/>
    <w:rsid w:val="004B03EF"/>
    <w:rsid w:val="004B1A85"/>
    <w:rsid w:val="004B2B66"/>
    <w:rsid w:val="004B3E7F"/>
    <w:rsid w:val="004B7DCC"/>
    <w:rsid w:val="004C08CA"/>
    <w:rsid w:val="004C10DB"/>
    <w:rsid w:val="004C1D1E"/>
    <w:rsid w:val="004C4064"/>
    <w:rsid w:val="004C707C"/>
    <w:rsid w:val="004D148D"/>
    <w:rsid w:val="004D4285"/>
    <w:rsid w:val="004E03A1"/>
    <w:rsid w:val="004E2756"/>
    <w:rsid w:val="004E275C"/>
    <w:rsid w:val="004E53CC"/>
    <w:rsid w:val="004E54A7"/>
    <w:rsid w:val="004E5A50"/>
    <w:rsid w:val="004F122A"/>
    <w:rsid w:val="004F34E1"/>
    <w:rsid w:val="004F3664"/>
    <w:rsid w:val="00500B10"/>
    <w:rsid w:val="005011CE"/>
    <w:rsid w:val="00502628"/>
    <w:rsid w:val="00510FF9"/>
    <w:rsid w:val="00511067"/>
    <w:rsid w:val="0051136F"/>
    <w:rsid w:val="00513FFC"/>
    <w:rsid w:val="00514B3C"/>
    <w:rsid w:val="0051692F"/>
    <w:rsid w:val="0052140F"/>
    <w:rsid w:val="00521A5F"/>
    <w:rsid w:val="00521B58"/>
    <w:rsid w:val="005226CC"/>
    <w:rsid w:val="00523EEC"/>
    <w:rsid w:val="0052565B"/>
    <w:rsid w:val="00526EBA"/>
    <w:rsid w:val="00532BDC"/>
    <w:rsid w:val="00533103"/>
    <w:rsid w:val="00533ECB"/>
    <w:rsid w:val="00535775"/>
    <w:rsid w:val="00537536"/>
    <w:rsid w:val="00537E44"/>
    <w:rsid w:val="00542064"/>
    <w:rsid w:val="00542FA8"/>
    <w:rsid w:val="00546A1F"/>
    <w:rsid w:val="005515E5"/>
    <w:rsid w:val="00553520"/>
    <w:rsid w:val="00554B38"/>
    <w:rsid w:val="00555FFB"/>
    <w:rsid w:val="0055612D"/>
    <w:rsid w:val="0055619F"/>
    <w:rsid w:val="00556BDE"/>
    <w:rsid w:val="005573CB"/>
    <w:rsid w:val="00566456"/>
    <w:rsid w:val="00571558"/>
    <w:rsid w:val="0057263C"/>
    <w:rsid w:val="00572DAC"/>
    <w:rsid w:val="00577B9B"/>
    <w:rsid w:val="0058231B"/>
    <w:rsid w:val="00584E30"/>
    <w:rsid w:val="00585972"/>
    <w:rsid w:val="005870AE"/>
    <w:rsid w:val="00593245"/>
    <w:rsid w:val="00594382"/>
    <w:rsid w:val="0059470C"/>
    <w:rsid w:val="00594CE0"/>
    <w:rsid w:val="005A24C7"/>
    <w:rsid w:val="005A3751"/>
    <w:rsid w:val="005A4D67"/>
    <w:rsid w:val="005A6AFB"/>
    <w:rsid w:val="005A7253"/>
    <w:rsid w:val="005A72F9"/>
    <w:rsid w:val="005A7DB2"/>
    <w:rsid w:val="005B13D2"/>
    <w:rsid w:val="005B2996"/>
    <w:rsid w:val="005B5A24"/>
    <w:rsid w:val="005B5E42"/>
    <w:rsid w:val="005C11C5"/>
    <w:rsid w:val="005C211A"/>
    <w:rsid w:val="005C27DC"/>
    <w:rsid w:val="005D074F"/>
    <w:rsid w:val="005D12A3"/>
    <w:rsid w:val="005D1F8A"/>
    <w:rsid w:val="005D28CD"/>
    <w:rsid w:val="005D2EE0"/>
    <w:rsid w:val="005D3D54"/>
    <w:rsid w:val="005D4821"/>
    <w:rsid w:val="005D630A"/>
    <w:rsid w:val="005D76C9"/>
    <w:rsid w:val="005D7ABF"/>
    <w:rsid w:val="005E10F9"/>
    <w:rsid w:val="005E4261"/>
    <w:rsid w:val="005F00BD"/>
    <w:rsid w:val="005F0B67"/>
    <w:rsid w:val="005F0FC1"/>
    <w:rsid w:val="005F2DC9"/>
    <w:rsid w:val="005F300A"/>
    <w:rsid w:val="005F40A0"/>
    <w:rsid w:val="005F4631"/>
    <w:rsid w:val="005F50B1"/>
    <w:rsid w:val="005F5313"/>
    <w:rsid w:val="0060011D"/>
    <w:rsid w:val="00600318"/>
    <w:rsid w:val="0060060A"/>
    <w:rsid w:val="00602F19"/>
    <w:rsid w:val="00603389"/>
    <w:rsid w:val="006033F7"/>
    <w:rsid w:val="0060450D"/>
    <w:rsid w:val="006055E0"/>
    <w:rsid w:val="006067B1"/>
    <w:rsid w:val="006119F5"/>
    <w:rsid w:val="006134FD"/>
    <w:rsid w:val="006138F2"/>
    <w:rsid w:val="00614017"/>
    <w:rsid w:val="00616135"/>
    <w:rsid w:val="00616572"/>
    <w:rsid w:val="00617003"/>
    <w:rsid w:val="0061702D"/>
    <w:rsid w:val="00617204"/>
    <w:rsid w:val="006173F4"/>
    <w:rsid w:val="0062193E"/>
    <w:rsid w:val="00623ED8"/>
    <w:rsid w:val="0062473E"/>
    <w:rsid w:val="00624F18"/>
    <w:rsid w:val="00626355"/>
    <w:rsid w:val="006265FB"/>
    <w:rsid w:val="00630F37"/>
    <w:rsid w:val="006312E7"/>
    <w:rsid w:val="00632744"/>
    <w:rsid w:val="00633ADF"/>
    <w:rsid w:val="0063637F"/>
    <w:rsid w:val="00636A93"/>
    <w:rsid w:val="0063736B"/>
    <w:rsid w:val="00637782"/>
    <w:rsid w:val="00640992"/>
    <w:rsid w:val="00640F8E"/>
    <w:rsid w:val="00642CCC"/>
    <w:rsid w:val="00642ED6"/>
    <w:rsid w:val="00643909"/>
    <w:rsid w:val="00643984"/>
    <w:rsid w:val="006454AA"/>
    <w:rsid w:val="00647C39"/>
    <w:rsid w:val="00650A29"/>
    <w:rsid w:val="00651384"/>
    <w:rsid w:val="0065777B"/>
    <w:rsid w:val="00661F51"/>
    <w:rsid w:val="006624C8"/>
    <w:rsid w:val="00665553"/>
    <w:rsid w:val="006658B1"/>
    <w:rsid w:val="006659C5"/>
    <w:rsid w:val="006667D6"/>
    <w:rsid w:val="006679DD"/>
    <w:rsid w:val="00671990"/>
    <w:rsid w:val="0067225F"/>
    <w:rsid w:val="006755C6"/>
    <w:rsid w:val="006770E6"/>
    <w:rsid w:val="00680DAA"/>
    <w:rsid w:val="00682059"/>
    <w:rsid w:val="00682740"/>
    <w:rsid w:val="006836E9"/>
    <w:rsid w:val="00685208"/>
    <w:rsid w:val="00686E82"/>
    <w:rsid w:val="00687847"/>
    <w:rsid w:val="006927A3"/>
    <w:rsid w:val="006A1190"/>
    <w:rsid w:val="006A1AEA"/>
    <w:rsid w:val="006A210C"/>
    <w:rsid w:val="006A3375"/>
    <w:rsid w:val="006A3CB8"/>
    <w:rsid w:val="006A4D24"/>
    <w:rsid w:val="006B1AF1"/>
    <w:rsid w:val="006B246E"/>
    <w:rsid w:val="006B25E5"/>
    <w:rsid w:val="006B42D5"/>
    <w:rsid w:val="006B5D2A"/>
    <w:rsid w:val="006B6445"/>
    <w:rsid w:val="006C018F"/>
    <w:rsid w:val="006C0A99"/>
    <w:rsid w:val="006C0BB7"/>
    <w:rsid w:val="006C0FCA"/>
    <w:rsid w:val="006C1E80"/>
    <w:rsid w:val="006C2DBF"/>
    <w:rsid w:val="006C46F7"/>
    <w:rsid w:val="006C757C"/>
    <w:rsid w:val="006D16AA"/>
    <w:rsid w:val="006D37FB"/>
    <w:rsid w:val="006D58BE"/>
    <w:rsid w:val="006D6E3E"/>
    <w:rsid w:val="006D6F86"/>
    <w:rsid w:val="006D708D"/>
    <w:rsid w:val="006D7753"/>
    <w:rsid w:val="006E00E2"/>
    <w:rsid w:val="006E299C"/>
    <w:rsid w:val="006E2ACE"/>
    <w:rsid w:val="006F12AB"/>
    <w:rsid w:val="006F145D"/>
    <w:rsid w:val="006F29F1"/>
    <w:rsid w:val="006F3C37"/>
    <w:rsid w:val="006F434F"/>
    <w:rsid w:val="006F6007"/>
    <w:rsid w:val="006F6CE6"/>
    <w:rsid w:val="0070202B"/>
    <w:rsid w:val="007021B9"/>
    <w:rsid w:val="00704A05"/>
    <w:rsid w:val="00704E5F"/>
    <w:rsid w:val="00710A18"/>
    <w:rsid w:val="00711711"/>
    <w:rsid w:val="00712989"/>
    <w:rsid w:val="00712A4C"/>
    <w:rsid w:val="0071424C"/>
    <w:rsid w:val="007151EF"/>
    <w:rsid w:val="00715BB3"/>
    <w:rsid w:val="00720477"/>
    <w:rsid w:val="00720E32"/>
    <w:rsid w:val="00721018"/>
    <w:rsid w:val="00721CF9"/>
    <w:rsid w:val="00721DAE"/>
    <w:rsid w:val="0072284D"/>
    <w:rsid w:val="00723020"/>
    <w:rsid w:val="00724120"/>
    <w:rsid w:val="0072461D"/>
    <w:rsid w:val="00727C56"/>
    <w:rsid w:val="007325E6"/>
    <w:rsid w:val="00733E5B"/>
    <w:rsid w:val="0073602A"/>
    <w:rsid w:val="007361A8"/>
    <w:rsid w:val="00736543"/>
    <w:rsid w:val="00736ABD"/>
    <w:rsid w:val="00737D91"/>
    <w:rsid w:val="00740F6F"/>
    <w:rsid w:val="007415E4"/>
    <w:rsid w:val="00742B81"/>
    <w:rsid w:val="00744F04"/>
    <w:rsid w:val="00745913"/>
    <w:rsid w:val="00745F4D"/>
    <w:rsid w:val="00745F92"/>
    <w:rsid w:val="0074721E"/>
    <w:rsid w:val="007476E9"/>
    <w:rsid w:val="0075166C"/>
    <w:rsid w:val="007524FC"/>
    <w:rsid w:val="00756FC5"/>
    <w:rsid w:val="00757F0D"/>
    <w:rsid w:val="00757FE9"/>
    <w:rsid w:val="007618F0"/>
    <w:rsid w:val="007650C9"/>
    <w:rsid w:val="00765460"/>
    <w:rsid w:val="00765648"/>
    <w:rsid w:val="00770E2C"/>
    <w:rsid w:val="00771FDA"/>
    <w:rsid w:val="00772207"/>
    <w:rsid w:val="00774D9B"/>
    <w:rsid w:val="007752BF"/>
    <w:rsid w:val="00775DA8"/>
    <w:rsid w:val="00776ABE"/>
    <w:rsid w:val="00776AEB"/>
    <w:rsid w:val="00777A3D"/>
    <w:rsid w:val="007837ED"/>
    <w:rsid w:val="00786ED0"/>
    <w:rsid w:val="00786F2E"/>
    <w:rsid w:val="007879EE"/>
    <w:rsid w:val="00791E17"/>
    <w:rsid w:val="00792129"/>
    <w:rsid w:val="00794768"/>
    <w:rsid w:val="00797247"/>
    <w:rsid w:val="007A2FA3"/>
    <w:rsid w:val="007A4073"/>
    <w:rsid w:val="007A526D"/>
    <w:rsid w:val="007A5683"/>
    <w:rsid w:val="007A6357"/>
    <w:rsid w:val="007B0A70"/>
    <w:rsid w:val="007B10FE"/>
    <w:rsid w:val="007B5622"/>
    <w:rsid w:val="007B6876"/>
    <w:rsid w:val="007B6F84"/>
    <w:rsid w:val="007B77A2"/>
    <w:rsid w:val="007C0393"/>
    <w:rsid w:val="007C448F"/>
    <w:rsid w:val="007C51F6"/>
    <w:rsid w:val="007C6DC6"/>
    <w:rsid w:val="007C7F15"/>
    <w:rsid w:val="007D007A"/>
    <w:rsid w:val="007D1029"/>
    <w:rsid w:val="007D1505"/>
    <w:rsid w:val="007D2E6D"/>
    <w:rsid w:val="007D394D"/>
    <w:rsid w:val="007D7304"/>
    <w:rsid w:val="007E6EA5"/>
    <w:rsid w:val="007E7808"/>
    <w:rsid w:val="007F0BB2"/>
    <w:rsid w:val="007F44A6"/>
    <w:rsid w:val="007F44F4"/>
    <w:rsid w:val="007F5148"/>
    <w:rsid w:val="007F6628"/>
    <w:rsid w:val="00800FDD"/>
    <w:rsid w:val="0080146E"/>
    <w:rsid w:val="008016E7"/>
    <w:rsid w:val="00802122"/>
    <w:rsid w:val="00802376"/>
    <w:rsid w:val="008027FF"/>
    <w:rsid w:val="00802F7B"/>
    <w:rsid w:val="00803B80"/>
    <w:rsid w:val="00803FC8"/>
    <w:rsid w:val="008047D3"/>
    <w:rsid w:val="00805943"/>
    <w:rsid w:val="00806300"/>
    <w:rsid w:val="00806349"/>
    <w:rsid w:val="00806625"/>
    <w:rsid w:val="0081288C"/>
    <w:rsid w:val="00817BE1"/>
    <w:rsid w:val="00817C98"/>
    <w:rsid w:val="00820095"/>
    <w:rsid w:val="00820A4C"/>
    <w:rsid w:val="00822E37"/>
    <w:rsid w:val="00825276"/>
    <w:rsid w:val="00826A06"/>
    <w:rsid w:val="008323D2"/>
    <w:rsid w:val="0083364C"/>
    <w:rsid w:val="008338EB"/>
    <w:rsid w:val="00833970"/>
    <w:rsid w:val="00835F55"/>
    <w:rsid w:val="00836327"/>
    <w:rsid w:val="00836695"/>
    <w:rsid w:val="0083689C"/>
    <w:rsid w:val="00837961"/>
    <w:rsid w:val="008409BE"/>
    <w:rsid w:val="008443D0"/>
    <w:rsid w:val="00844669"/>
    <w:rsid w:val="00847816"/>
    <w:rsid w:val="00847948"/>
    <w:rsid w:val="00850CD6"/>
    <w:rsid w:val="0085154D"/>
    <w:rsid w:val="008538B1"/>
    <w:rsid w:val="008547E8"/>
    <w:rsid w:val="008565C2"/>
    <w:rsid w:val="00856E59"/>
    <w:rsid w:val="00857B5F"/>
    <w:rsid w:val="00861D2D"/>
    <w:rsid w:val="008623FC"/>
    <w:rsid w:val="008626B7"/>
    <w:rsid w:val="00862A13"/>
    <w:rsid w:val="00863A0F"/>
    <w:rsid w:val="00863E7A"/>
    <w:rsid w:val="00865B8E"/>
    <w:rsid w:val="00870E51"/>
    <w:rsid w:val="00871E13"/>
    <w:rsid w:val="0087334A"/>
    <w:rsid w:val="00874420"/>
    <w:rsid w:val="008744A4"/>
    <w:rsid w:val="008745F4"/>
    <w:rsid w:val="0088051F"/>
    <w:rsid w:val="00881E48"/>
    <w:rsid w:val="00883ABE"/>
    <w:rsid w:val="008853ED"/>
    <w:rsid w:val="008855A5"/>
    <w:rsid w:val="008867A3"/>
    <w:rsid w:val="008868AB"/>
    <w:rsid w:val="00886C60"/>
    <w:rsid w:val="00890D08"/>
    <w:rsid w:val="00892EB8"/>
    <w:rsid w:val="0089558F"/>
    <w:rsid w:val="00895B19"/>
    <w:rsid w:val="00895C3E"/>
    <w:rsid w:val="00896541"/>
    <w:rsid w:val="0089755E"/>
    <w:rsid w:val="008A0666"/>
    <w:rsid w:val="008A074C"/>
    <w:rsid w:val="008A0C87"/>
    <w:rsid w:val="008A2000"/>
    <w:rsid w:val="008A21BA"/>
    <w:rsid w:val="008A482A"/>
    <w:rsid w:val="008A4857"/>
    <w:rsid w:val="008A5377"/>
    <w:rsid w:val="008A687F"/>
    <w:rsid w:val="008A6F03"/>
    <w:rsid w:val="008B003B"/>
    <w:rsid w:val="008B1F36"/>
    <w:rsid w:val="008B2A07"/>
    <w:rsid w:val="008B44EE"/>
    <w:rsid w:val="008B69EC"/>
    <w:rsid w:val="008C0802"/>
    <w:rsid w:val="008C325B"/>
    <w:rsid w:val="008C538A"/>
    <w:rsid w:val="008C62C7"/>
    <w:rsid w:val="008C6907"/>
    <w:rsid w:val="008D0A7E"/>
    <w:rsid w:val="008D2466"/>
    <w:rsid w:val="008D65EF"/>
    <w:rsid w:val="008D667A"/>
    <w:rsid w:val="008E427D"/>
    <w:rsid w:val="008E543A"/>
    <w:rsid w:val="008E65A9"/>
    <w:rsid w:val="008E7329"/>
    <w:rsid w:val="008E7F95"/>
    <w:rsid w:val="008F151B"/>
    <w:rsid w:val="008F1DB6"/>
    <w:rsid w:val="008F4BF0"/>
    <w:rsid w:val="008F59BF"/>
    <w:rsid w:val="008F60C0"/>
    <w:rsid w:val="008F626A"/>
    <w:rsid w:val="009011D9"/>
    <w:rsid w:val="00901914"/>
    <w:rsid w:val="00902A18"/>
    <w:rsid w:val="00905948"/>
    <w:rsid w:val="009064B3"/>
    <w:rsid w:val="009064E6"/>
    <w:rsid w:val="00910C76"/>
    <w:rsid w:val="009126E0"/>
    <w:rsid w:val="00914D77"/>
    <w:rsid w:val="009170FA"/>
    <w:rsid w:val="00920DD7"/>
    <w:rsid w:val="009215FB"/>
    <w:rsid w:val="009224A7"/>
    <w:rsid w:val="00922F77"/>
    <w:rsid w:val="00923C75"/>
    <w:rsid w:val="00923F14"/>
    <w:rsid w:val="00924935"/>
    <w:rsid w:val="00925F93"/>
    <w:rsid w:val="0092642E"/>
    <w:rsid w:val="00927739"/>
    <w:rsid w:val="009316E0"/>
    <w:rsid w:val="009413BE"/>
    <w:rsid w:val="009433B1"/>
    <w:rsid w:val="00943FCA"/>
    <w:rsid w:val="00945606"/>
    <w:rsid w:val="0095040B"/>
    <w:rsid w:val="0095153A"/>
    <w:rsid w:val="00951E6F"/>
    <w:rsid w:val="00952B1A"/>
    <w:rsid w:val="00952CB0"/>
    <w:rsid w:val="00952DF5"/>
    <w:rsid w:val="00955522"/>
    <w:rsid w:val="00956CAA"/>
    <w:rsid w:val="0096552F"/>
    <w:rsid w:val="00966610"/>
    <w:rsid w:val="00966ED7"/>
    <w:rsid w:val="009702D4"/>
    <w:rsid w:val="0097038B"/>
    <w:rsid w:val="00971650"/>
    <w:rsid w:val="00972EC5"/>
    <w:rsid w:val="00974D1A"/>
    <w:rsid w:val="0097614C"/>
    <w:rsid w:val="009835A3"/>
    <w:rsid w:val="00984BAF"/>
    <w:rsid w:val="0099024C"/>
    <w:rsid w:val="009909A3"/>
    <w:rsid w:val="00992DE0"/>
    <w:rsid w:val="00992DE8"/>
    <w:rsid w:val="009940D5"/>
    <w:rsid w:val="0099733F"/>
    <w:rsid w:val="009A3B6F"/>
    <w:rsid w:val="009A4A14"/>
    <w:rsid w:val="009B099E"/>
    <w:rsid w:val="009B24FE"/>
    <w:rsid w:val="009B2FDF"/>
    <w:rsid w:val="009B3DB5"/>
    <w:rsid w:val="009B4A6C"/>
    <w:rsid w:val="009B5B24"/>
    <w:rsid w:val="009B62B6"/>
    <w:rsid w:val="009C1143"/>
    <w:rsid w:val="009C2540"/>
    <w:rsid w:val="009C3824"/>
    <w:rsid w:val="009C59E1"/>
    <w:rsid w:val="009D20D5"/>
    <w:rsid w:val="009D426B"/>
    <w:rsid w:val="009D691F"/>
    <w:rsid w:val="009E003E"/>
    <w:rsid w:val="009E0401"/>
    <w:rsid w:val="009E086D"/>
    <w:rsid w:val="009E08CF"/>
    <w:rsid w:val="009E1631"/>
    <w:rsid w:val="009E1A4E"/>
    <w:rsid w:val="009E50EF"/>
    <w:rsid w:val="009E5736"/>
    <w:rsid w:val="009E57B6"/>
    <w:rsid w:val="009F0151"/>
    <w:rsid w:val="009F0B56"/>
    <w:rsid w:val="009F2036"/>
    <w:rsid w:val="009F2FBE"/>
    <w:rsid w:val="009F3C7F"/>
    <w:rsid w:val="009F508E"/>
    <w:rsid w:val="009F683E"/>
    <w:rsid w:val="009F6933"/>
    <w:rsid w:val="009F6C2E"/>
    <w:rsid w:val="00A023EA"/>
    <w:rsid w:val="00A02446"/>
    <w:rsid w:val="00A0518B"/>
    <w:rsid w:val="00A051D4"/>
    <w:rsid w:val="00A05295"/>
    <w:rsid w:val="00A07CFD"/>
    <w:rsid w:val="00A1378E"/>
    <w:rsid w:val="00A139C1"/>
    <w:rsid w:val="00A1421E"/>
    <w:rsid w:val="00A14420"/>
    <w:rsid w:val="00A1469D"/>
    <w:rsid w:val="00A15DD6"/>
    <w:rsid w:val="00A1788A"/>
    <w:rsid w:val="00A17991"/>
    <w:rsid w:val="00A17C7B"/>
    <w:rsid w:val="00A23229"/>
    <w:rsid w:val="00A23798"/>
    <w:rsid w:val="00A24E70"/>
    <w:rsid w:val="00A24E7F"/>
    <w:rsid w:val="00A26925"/>
    <w:rsid w:val="00A27026"/>
    <w:rsid w:val="00A27B65"/>
    <w:rsid w:val="00A32024"/>
    <w:rsid w:val="00A3530D"/>
    <w:rsid w:val="00A37D18"/>
    <w:rsid w:val="00A405B4"/>
    <w:rsid w:val="00A418E5"/>
    <w:rsid w:val="00A42142"/>
    <w:rsid w:val="00A422A3"/>
    <w:rsid w:val="00A422C9"/>
    <w:rsid w:val="00A4717B"/>
    <w:rsid w:val="00A473B5"/>
    <w:rsid w:val="00A504A4"/>
    <w:rsid w:val="00A506B8"/>
    <w:rsid w:val="00A51C8D"/>
    <w:rsid w:val="00A51E1E"/>
    <w:rsid w:val="00A526C3"/>
    <w:rsid w:val="00A53FBB"/>
    <w:rsid w:val="00A55571"/>
    <w:rsid w:val="00A60F86"/>
    <w:rsid w:val="00A63D84"/>
    <w:rsid w:val="00A6432A"/>
    <w:rsid w:val="00A653CD"/>
    <w:rsid w:val="00A6684A"/>
    <w:rsid w:val="00A66F4D"/>
    <w:rsid w:val="00A70218"/>
    <w:rsid w:val="00A72A7E"/>
    <w:rsid w:val="00A759B3"/>
    <w:rsid w:val="00A800D9"/>
    <w:rsid w:val="00A80401"/>
    <w:rsid w:val="00A835CF"/>
    <w:rsid w:val="00A83877"/>
    <w:rsid w:val="00A85810"/>
    <w:rsid w:val="00A85ACA"/>
    <w:rsid w:val="00A87E85"/>
    <w:rsid w:val="00A904FB"/>
    <w:rsid w:val="00A95F99"/>
    <w:rsid w:val="00A96250"/>
    <w:rsid w:val="00A96843"/>
    <w:rsid w:val="00A968A3"/>
    <w:rsid w:val="00A97A7C"/>
    <w:rsid w:val="00AA0245"/>
    <w:rsid w:val="00AA145C"/>
    <w:rsid w:val="00AA1EE6"/>
    <w:rsid w:val="00AA68D1"/>
    <w:rsid w:val="00AB0C0D"/>
    <w:rsid w:val="00AB56FF"/>
    <w:rsid w:val="00AB6407"/>
    <w:rsid w:val="00AB6ECE"/>
    <w:rsid w:val="00AB70AE"/>
    <w:rsid w:val="00AC2480"/>
    <w:rsid w:val="00AC2E88"/>
    <w:rsid w:val="00AC45E9"/>
    <w:rsid w:val="00AC5AAC"/>
    <w:rsid w:val="00AD4573"/>
    <w:rsid w:val="00AD4FD9"/>
    <w:rsid w:val="00AD620B"/>
    <w:rsid w:val="00AD6E0B"/>
    <w:rsid w:val="00AD70CA"/>
    <w:rsid w:val="00AE062A"/>
    <w:rsid w:val="00AE116A"/>
    <w:rsid w:val="00AE20F6"/>
    <w:rsid w:val="00AE3922"/>
    <w:rsid w:val="00AE3F13"/>
    <w:rsid w:val="00AE43E4"/>
    <w:rsid w:val="00AE52B5"/>
    <w:rsid w:val="00AE695C"/>
    <w:rsid w:val="00AF1714"/>
    <w:rsid w:val="00AF3C77"/>
    <w:rsid w:val="00AF4F1E"/>
    <w:rsid w:val="00AF5AC7"/>
    <w:rsid w:val="00AF7094"/>
    <w:rsid w:val="00AF7FA4"/>
    <w:rsid w:val="00B00891"/>
    <w:rsid w:val="00B021A6"/>
    <w:rsid w:val="00B024E2"/>
    <w:rsid w:val="00B02B2D"/>
    <w:rsid w:val="00B06392"/>
    <w:rsid w:val="00B06A4C"/>
    <w:rsid w:val="00B10686"/>
    <w:rsid w:val="00B11916"/>
    <w:rsid w:val="00B119D7"/>
    <w:rsid w:val="00B1274C"/>
    <w:rsid w:val="00B12FE2"/>
    <w:rsid w:val="00B13B73"/>
    <w:rsid w:val="00B13FB1"/>
    <w:rsid w:val="00B1489B"/>
    <w:rsid w:val="00B14EF1"/>
    <w:rsid w:val="00B15705"/>
    <w:rsid w:val="00B176AB"/>
    <w:rsid w:val="00B22134"/>
    <w:rsid w:val="00B23B12"/>
    <w:rsid w:val="00B23C45"/>
    <w:rsid w:val="00B23E66"/>
    <w:rsid w:val="00B329EE"/>
    <w:rsid w:val="00B3402F"/>
    <w:rsid w:val="00B3582C"/>
    <w:rsid w:val="00B35C08"/>
    <w:rsid w:val="00B374F5"/>
    <w:rsid w:val="00B40B92"/>
    <w:rsid w:val="00B4110C"/>
    <w:rsid w:val="00B42839"/>
    <w:rsid w:val="00B43164"/>
    <w:rsid w:val="00B444CB"/>
    <w:rsid w:val="00B52D92"/>
    <w:rsid w:val="00B533BE"/>
    <w:rsid w:val="00B55024"/>
    <w:rsid w:val="00B55FBD"/>
    <w:rsid w:val="00B56871"/>
    <w:rsid w:val="00B57BA2"/>
    <w:rsid w:val="00B60FC0"/>
    <w:rsid w:val="00B62A20"/>
    <w:rsid w:val="00B672CF"/>
    <w:rsid w:val="00B72092"/>
    <w:rsid w:val="00B725D1"/>
    <w:rsid w:val="00B72BFC"/>
    <w:rsid w:val="00B7353B"/>
    <w:rsid w:val="00B743E3"/>
    <w:rsid w:val="00B74BDF"/>
    <w:rsid w:val="00B75CEE"/>
    <w:rsid w:val="00B76653"/>
    <w:rsid w:val="00B77028"/>
    <w:rsid w:val="00B77F6B"/>
    <w:rsid w:val="00B81499"/>
    <w:rsid w:val="00B82DD4"/>
    <w:rsid w:val="00B8357D"/>
    <w:rsid w:val="00B83DD3"/>
    <w:rsid w:val="00B85686"/>
    <w:rsid w:val="00B85E4B"/>
    <w:rsid w:val="00B86130"/>
    <w:rsid w:val="00B86BED"/>
    <w:rsid w:val="00B86BF8"/>
    <w:rsid w:val="00B903D6"/>
    <w:rsid w:val="00B90BD9"/>
    <w:rsid w:val="00B929E4"/>
    <w:rsid w:val="00B93EEB"/>
    <w:rsid w:val="00B94DCD"/>
    <w:rsid w:val="00B9526A"/>
    <w:rsid w:val="00B95F8A"/>
    <w:rsid w:val="00B96281"/>
    <w:rsid w:val="00B97C7B"/>
    <w:rsid w:val="00BA2AEB"/>
    <w:rsid w:val="00BA416C"/>
    <w:rsid w:val="00BA4E25"/>
    <w:rsid w:val="00BB0DFC"/>
    <w:rsid w:val="00BB20DA"/>
    <w:rsid w:val="00BB5A3E"/>
    <w:rsid w:val="00BC0DD1"/>
    <w:rsid w:val="00BC1996"/>
    <w:rsid w:val="00BC24AC"/>
    <w:rsid w:val="00BC4756"/>
    <w:rsid w:val="00BC5EC1"/>
    <w:rsid w:val="00BC655E"/>
    <w:rsid w:val="00BC7D4E"/>
    <w:rsid w:val="00BD1666"/>
    <w:rsid w:val="00BD1E6E"/>
    <w:rsid w:val="00BD32FF"/>
    <w:rsid w:val="00BD4439"/>
    <w:rsid w:val="00BD5A0E"/>
    <w:rsid w:val="00BD7F75"/>
    <w:rsid w:val="00BE0256"/>
    <w:rsid w:val="00BE15EE"/>
    <w:rsid w:val="00BE3985"/>
    <w:rsid w:val="00BE3D84"/>
    <w:rsid w:val="00BE5205"/>
    <w:rsid w:val="00BE538D"/>
    <w:rsid w:val="00BE6D6B"/>
    <w:rsid w:val="00BF0D55"/>
    <w:rsid w:val="00BF3873"/>
    <w:rsid w:val="00BF4AB4"/>
    <w:rsid w:val="00BF73F1"/>
    <w:rsid w:val="00C00CCE"/>
    <w:rsid w:val="00C0158C"/>
    <w:rsid w:val="00C0163F"/>
    <w:rsid w:val="00C03CEE"/>
    <w:rsid w:val="00C040BA"/>
    <w:rsid w:val="00C07160"/>
    <w:rsid w:val="00C0774F"/>
    <w:rsid w:val="00C0792D"/>
    <w:rsid w:val="00C105EA"/>
    <w:rsid w:val="00C11DE8"/>
    <w:rsid w:val="00C121EF"/>
    <w:rsid w:val="00C12C92"/>
    <w:rsid w:val="00C131F7"/>
    <w:rsid w:val="00C15ED3"/>
    <w:rsid w:val="00C203CD"/>
    <w:rsid w:val="00C20CC5"/>
    <w:rsid w:val="00C232FD"/>
    <w:rsid w:val="00C250A8"/>
    <w:rsid w:val="00C26596"/>
    <w:rsid w:val="00C27DF6"/>
    <w:rsid w:val="00C3161F"/>
    <w:rsid w:val="00C321E9"/>
    <w:rsid w:val="00C32B79"/>
    <w:rsid w:val="00C3308F"/>
    <w:rsid w:val="00C34C43"/>
    <w:rsid w:val="00C40B88"/>
    <w:rsid w:val="00C44262"/>
    <w:rsid w:val="00C479AE"/>
    <w:rsid w:val="00C47EBA"/>
    <w:rsid w:val="00C50C77"/>
    <w:rsid w:val="00C51849"/>
    <w:rsid w:val="00C52B69"/>
    <w:rsid w:val="00C53558"/>
    <w:rsid w:val="00C53922"/>
    <w:rsid w:val="00C54699"/>
    <w:rsid w:val="00C56382"/>
    <w:rsid w:val="00C61FD0"/>
    <w:rsid w:val="00C648A6"/>
    <w:rsid w:val="00C6552D"/>
    <w:rsid w:val="00C663C7"/>
    <w:rsid w:val="00C664D3"/>
    <w:rsid w:val="00C70AB2"/>
    <w:rsid w:val="00C72995"/>
    <w:rsid w:val="00C73608"/>
    <w:rsid w:val="00C73BC6"/>
    <w:rsid w:val="00C75BB9"/>
    <w:rsid w:val="00C75C33"/>
    <w:rsid w:val="00C77118"/>
    <w:rsid w:val="00C825A7"/>
    <w:rsid w:val="00C8480F"/>
    <w:rsid w:val="00C84A2B"/>
    <w:rsid w:val="00C85A34"/>
    <w:rsid w:val="00C8634C"/>
    <w:rsid w:val="00C87DAF"/>
    <w:rsid w:val="00C90647"/>
    <w:rsid w:val="00C92115"/>
    <w:rsid w:val="00C92861"/>
    <w:rsid w:val="00C9293C"/>
    <w:rsid w:val="00C92EE9"/>
    <w:rsid w:val="00C93AB1"/>
    <w:rsid w:val="00C949F9"/>
    <w:rsid w:val="00C95A26"/>
    <w:rsid w:val="00CA1CC2"/>
    <w:rsid w:val="00CA545D"/>
    <w:rsid w:val="00CA6CEA"/>
    <w:rsid w:val="00CA72E0"/>
    <w:rsid w:val="00CA7A67"/>
    <w:rsid w:val="00CB150B"/>
    <w:rsid w:val="00CB3D47"/>
    <w:rsid w:val="00CB4339"/>
    <w:rsid w:val="00CB4BE2"/>
    <w:rsid w:val="00CB590B"/>
    <w:rsid w:val="00CB5B13"/>
    <w:rsid w:val="00CC070B"/>
    <w:rsid w:val="00CC1ED1"/>
    <w:rsid w:val="00CC24B2"/>
    <w:rsid w:val="00CC36AF"/>
    <w:rsid w:val="00CC3DB7"/>
    <w:rsid w:val="00CC51EB"/>
    <w:rsid w:val="00CD0124"/>
    <w:rsid w:val="00CD1B20"/>
    <w:rsid w:val="00CD1F10"/>
    <w:rsid w:val="00CD2ED5"/>
    <w:rsid w:val="00CD4FEC"/>
    <w:rsid w:val="00CD5171"/>
    <w:rsid w:val="00CD7F7F"/>
    <w:rsid w:val="00CE04E1"/>
    <w:rsid w:val="00CE0741"/>
    <w:rsid w:val="00CE27AC"/>
    <w:rsid w:val="00CE3E1F"/>
    <w:rsid w:val="00CE4CCB"/>
    <w:rsid w:val="00CE715D"/>
    <w:rsid w:val="00CE72A3"/>
    <w:rsid w:val="00CF4253"/>
    <w:rsid w:val="00CF644B"/>
    <w:rsid w:val="00CF64B3"/>
    <w:rsid w:val="00D01A1C"/>
    <w:rsid w:val="00D03BDB"/>
    <w:rsid w:val="00D03D9D"/>
    <w:rsid w:val="00D04F92"/>
    <w:rsid w:val="00D06A78"/>
    <w:rsid w:val="00D06BE5"/>
    <w:rsid w:val="00D07554"/>
    <w:rsid w:val="00D1039A"/>
    <w:rsid w:val="00D104E1"/>
    <w:rsid w:val="00D10F89"/>
    <w:rsid w:val="00D12279"/>
    <w:rsid w:val="00D12F96"/>
    <w:rsid w:val="00D134D9"/>
    <w:rsid w:val="00D14E96"/>
    <w:rsid w:val="00D169B4"/>
    <w:rsid w:val="00D201FF"/>
    <w:rsid w:val="00D2311F"/>
    <w:rsid w:val="00D23679"/>
    <w:rsid w:val="00D248D1"/>
    <w:rsid w:val="00D259FF"/>
    <w:rsid w:val="00D27469"/>
    <w:rsid w:val="00D27DA0"/>
    <w:rsid w:val="00D3136C"/>
    <w:rsid w:val="00D31759"/>
    <w:rsid w:val="00D35EFC"/>
    <w:rsid w:val="00D35F91"/>
    <w:rsid w:val="00D40FE5"/>
    <w:rsid w:val="00D43338"/>
    <w:rsid w:val="00D43D24"/>
    <w:rsid w:val="00D463F5"/>
    <w:rsid w:val="00D4643A"/>
    <w:rsid w:val="00D474B7"/>
    <w:rsid w:val="00D51112"/>
    <w:rsid w:val="00D54378"/>
    <w:rsid w:val="00D546C1"/>
    <w:rsid w:val="00D54F47"/>
    <w:rsid w:val="00D56A1B"/>
    <w:rsid w:val="00D5748E"/>
    <w:rsid w:val="00D60FD9"/>
    <w:rsid w:val="00D6155C"/>
    <w:rsid w:val="00D62E08"/>
    <w:rsid w:val="00D631A7"/>
    <w:rsid w:val="00D63717"/>
    <w:rsid w:val="00D650BE"/>
    <w:rsid w:val="00D71C62"/>
    <w:rsid w:val="00D72BE3"/>
    <w:rsid w:val="00D74033"/>
    <w:rsid w:val="00D740FE"/>
    <w:rsid w:val="00D75C28"/>
    <w:rsid w:val="00D82B60"/>
    <w:rsid w:val="00D852D3"/>
    <w:rsid w:val="00D85534"/>
    <w:rsid w:val="00D855C0"/>
    <w:rsid w:val="00D8569F"/>
    <w:rsid w:val="00D86495"/>
    <w:rsid w:val="00D8720E"/>
    <w:rsid w:val="00D90B35"/>
    <w:rsid w:val="00D9333F"/>
    <w:rsid w:val="00D938D3"/>
    <w:rsid w:val="00D939D8"/>
    <w:rsid w:val="00DA245F"/>
    <w:rsid w:val="00DA3381"/>
    <w:rsid w:val="00DA3DEF"/>
    <w:rsid w:val="00DA4CBB"/>
    <w:rsid w:val="00DA5A09"/>
    <w:rsid w:val="00DA71B7"/>
    <w:rsid w:val="00DB0360"/>
    <w:rsid w:val="00DB1BCC"/>
    <w:rsid w:val="00DB4A73"/>
    <w:rsid w:val="00DB7250"/>
    <w:rsid w:val="00DC043A"/>
    <w:rsid w:val="00DC1E1C"/>
    <w:rsid w:val="00DC3CC6"/>
    <w:rsid w:val="00DC7D29"/>
    <w:rsid w:val="00DC7DED"/>
    <w:rsid w:val="00DD143B"/>
    <w:rsid w:val="00DD50EE"/>
    <w:rsid w:val="00DD5E84"/>
    <w:rsid w:val="00DD7B7A"/>
    <w:rsid w:val="00DE0C12"/>
    <w:rsid w:val="00DE2303"/>
    <w:rsid w:val="00DE3ABB"/>
    <w:rsid w:val="00DE4175"/>
    <w:rsid w:val="00DE5372"/>
    <w:rsid w:val="00DE6394"/>
    <w:rsid w:val="00DE7819"/>
    <w:rsid w:val="00DE7AFA"/>
    <w:rsid w:val="00DE7C13"/>
    <w:rsid w:val="00DF24B0"/>
    <w:rsid w:val="00DF2A30"/>
    <w:rsid w:val="00DF563D"/>
    <w:rsid w:val="00DF6949"/>
    <w:rsid w:val="00E04B12"/>
    <w:rsid w:val="00E04C30"/>
    <w:rsid w:val="00E04EC9"/>
    <w:rsid w:val="00E06716"/>
    <w:rsid w:val="00E1001F"/>
    <w:rsid w:val="00E103B3"/>
    <w:rsid w:val="00E11D0D"/>
    <w:rsid w:val="00E1221D"/>
    <w:rsid w:val="00E123ED"/>
    <w:rsid w:val="00E13661"/>
    <w:rsid w:val="00E138ED"/>
    <w:rsid w:val="00E167E8"/>
    <w:rsid w:val="00E17398"/>
    <w:rsid w:val="00E17D7B"/>
    <w:rsid w:val="00E17E6F"/>
    <w:rsid w:val="00E232AC"/>
    <w:rsid w:val="00E2512D"/>
    <w:rsid w:val="00E26292"/>
    <w:rsid w:val="00E27B56"/>
    <w:rsid w:val="00E332B4"/>
    <w:rsid w:val="00E34615"/>
    <w:rsid w:val="00E34920"/>
    <w:rsid w:val="00E34CED"/>
    <w:rsid w:val="00E35F83"/>
    <w:rsid w:val="00E37A1A"/>
    <w:rsid w:val="00E37D28"/>
    <w:rsid w:val="00E40181"/>
    <w:rsid w:val="00E4046D"/>
    <w:rsid w:val="00E406FF"/>
    <w:rsid w:val="00E419AA"/>
    <w:rsid w:val="00E41A1E"/>
    <w:rsid w:val="00E41E1B"/>
    <w:rsid w:val="00E43791"/>
    <w:rsid w:val="00E43F0F"/>
    <w:rsid w:val="00E44C9B"/>
    <w:rsid w:val="00E46478"/>
    <w:rsid w:val="00E5048D"/>
    <w:rsid w:val="00E505B5"/>
    <w:rsid w:val="00E5524E"/>
    <w:rsid w:val="00E55C5B"/>
    <w:rsid w:val="00E56535"/>
    <w:rsid w:val="00E56898"/>
    <w:rsid w:val="00E618FA"/>
    <w:rsid w:val="00E624FD"/>
    <w:rsid w:val="00E62D4C"/>
    <w:rsid w:val="00E6731B"/>
    <w:rsid w:val="00E7091B"/>
    <w:rsid w:val="00E7473E"/>
    <w:rsid w:val="00E76622"/>
    <w:rsid w:val="00E81006"/>
    <w:rsid w:val="00E819F2"/>
    <w:rsid w:val="00E85424"/>
    <w:rsid w:val="00E85488"/>
    <w:rsid w:val="00E86264"/>
    <w:rsid w:val="00E86C6B"/>
    <w:rsid w:val="00E93D23"/>
    <w:rsid w:val="00E96800"/>
    <w:rsid w:val="00E96CC4"/>
    <w:rsid w:val="00EA0EA0"/>
    <w:rsid w:val="00EA2024"/>
    <w:rsid w:val="00EA2A10"/>
    <w:rsid w:val="00EA501A"/>
    <w:rsid w:val="00EA660C"/>
    <w:rsid w:val="00EB10D8"/>
    <w:rsid w:val="00EB1491"/>
    <w:rsid w:val="00EB38A4"/>
    <w:rsid w:val="00EB4EB3"/>
    <w:rsid w:val="00EB5FF1"/>
    <w:rsid w:val="00EB69A8"/>
    <w:rsid w:val="00EB6AA7"/>
    <w:rsid w:val="00EB70B9"/>
    <w:rsid w:val="00EC05BA"/>
    <w:rsid w:val="00EC127B"/>
    <w:rsid w:val="00EC2740"/>
    <w:rsid w:val="00EC29A3"/>
    <w:rsid w:val="00EC6D7F"/>
    <w:rsid w:val="00ED211D"/>
    <w:rsid w:val="00ED5161"/>
    <w:rsid w:val="00ED5D0D"/>
    <w:rsid w:val="00EE117B"/>
    <w:rsid w:val="00EE1AFD"/>
    <w:rsid w:val="00EE2833"/>
    <w:rsid w:val="00EE48BF"/>
    <w:rsid w:val="00EE49A6"/>
    <w:rsid w:val="00EE5DF9"/>
    <w:rsid w:val="00EE5F30"/>
    <w:rsid w:val="00EE6488"/>
    <w:rsid w:val="00EE7050"/>
    <w:rsid w:val="00EF014F"/>
    <w:rsid w:val="00EF12A0"/>
    <w:rsid w:val="00EF1562"/>
    <w:rsid w:val="00EF27EE"/>
    <w:rsid w:val="00EF293B"/>
    <w:rsid w:val="00EF55FD"/>
    <w:rsid w:val="00F010CE"/>
    <w:rsid w:val="00F016CE"/>
    <w:rsid w:val="00F07BB4"/>
    <w:rsid w:val="00F11065"/>
    <w:rsid w:val="00F110F9"/>
    <w:rsid w:val="00F131C0"/>
    <w:rsid w:val="00F13C1B"/>
    <w:rsid w:val="00F13C69"/>
    <w:rsid w:val="00F16F90"/>
    <w:rsid w:val="00F17B26"/>
    <w:rsid w:val="00F21008"/>
    <w:rsid w:val="00F2242B"/>
    <w:rsid w:val="00F22F9A"/>
    <w:rsid w:val="00F23225"/>
    <w:rsid w:val="00F3087B"/>
    <w:rsid w:val="00F310D7"/>
    <w:rsid w:val="00F338CE"/>
    <w:rsid w:val="00F37D3B"/>
    <w:rsid w:val="00F40DDF"/>
    <w:rsid w:val="00F40E46"/>
    <w:rsid w:val="00F42495"/>
    <w:rsid w:val="00F4257A"/>
    <w:rsid w:val="00F4492C"/>
    <w:rsid w:val="00F46361"/>
    <w:rsid w:val="00F47554"/>
    <w:rsid w:val="00F51736"/>
    <w:rsid w:val="00F52BF2"/>
    <w:rsid w:val="00F5369F"/>
    <w:rsid w:val="00F53D32"/>
    <w:rsid w:val="00F54E32"/>
    <w:rsid w:val="00F55AFA"/>
    <w:rsid w:val="00F55CFB"/>
    <w:rsid w:val="00F565FE"/>
    <w:rsid w:val="00F57C67"/>
    <w:rsid w:val="00F60A0C"/>
    <w:rsid w:val="00F6111E"/>
    <w:rsid w:val="00F6284A"/>
    <w:rsid w:val="00F62E34"/>
    <w:rsid w:val="00F63AB0"/>
    <w:rsid w:val="00F656ED"/>
    <w:rsid w:val="00F66C46"/>
    <w:rsid w:val="00F677CB"/>
    <w:rsid w:val="00F678BB"/>
    <w:rsid w:val="00F679A1"/>
    <w:rsid w:val="00F70B4C"/>
    <w:rsid w:val="00F7191E"/>
    <w:rsid w:val="00F75B6A"/>
    <w:rsid w:val="00F8120E"/>
    <w:rsid w:val="00F8181B"/>
    <w:rsid w:val="00F81D2C"/>
    <w:rsid w:val="00F83F66"/>
    <w:rsid w:val="00F8532F"/>
    <w:rsid w:val="00F854AE"/>
    <w:rsid w:val="00F96989"/>
    <w:rsid w:val="00FA0D04"/>
    <w:rsid w:val="00FA3E99"/>
    <w:rsid w:val="00FB2020"/>
    <w:rsid w:val="00FB3CFE"/>
    <w:rsid w:val="00FB3D75"/>
    <w:rsid w:val="00FB563A"/>
    <w:rsid w:val="00FB5A4B"/>
    <w:rsid w:val="00FC626E"/>
    <w:rsid w:val="00FC66AA"/>
    <w:rsid w:val="00FD2FCF"/>
    <w:rsid w:val="00FD3C35"/>
    <w:rsid w:val="00FD3FE0"/>
    <w:rsid w:val="00FD4AFE"/>
    <w:rsid w:val="00FD5189"/>
    <w:rsid w:val="00FD72FC"/>
    <w:rsid w:val="00FE06F3"/>
    <w:rsid w:val="00FE100C"/>
    <w:rsid w:val="00FE15E8"/>
    <w:rsid w:val="00FE1848"/>
    <w:rsid w:val="00FE3BB7"/>
    <w:rsid w:val="00FE5750"/>
    <w:rsid w:val="00FE6A57"/>
    <w:rsid w:val="00FE6F88"/>
    <w:rsid w:val="00FE79F3"/>
    <w:rsid w:val="00FF2308"/>
    <w:rsid w:val="00FF3E40"/>
    <w:rsid w:val="00FF4224"/>
    <w:rsid w:val="00FF55E1"/>
    <w:rsid w:val="00FF750A"/>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D3028A"/>
  <w15:docId w15:val="{1D7E8E45-5DC7-4FCA-9CEE-076EC0F64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lt-LT" w:eastAsia="lt-L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6B97"/>
    <w:rPr>
      <w:sz w:val="24"/>
      <w:szCs w:val="24"/>
      <w:lang w:val="en-US" w:eastAsia="en-US"/>
    </w:rPr>
  </w:style>
  <w:style w:type="paragraph" w:styleId="Heading1">
    <w:name w:val="heading 1"/>
    <w:basedOn w:val="Normal"/>
    <w:next w:val="Normal"/>
    <w:link w:val="Heading1Char"/>
    <w:qFormat/>
    <w:rsid w:val="00A904FB"/>
    <w:pPr>
      <w:keepNext/>
      <w:pBdr>
        <w:top w:val="none" w:sz="0" w:space="0" w:color="auto"/>
        <w:left w:val="none" w:sz="0" w:space="0" w:color="auto"/>
        <w:bottom w:val="none" w:sz="0" w:space="0" w:color="auto"/>
        <w:right w:val="none" w:sz="0" w:space="0" w:color="auto"/>
        <w:between w:val="none" w:sz="0" w:space="0" w:color="auto"/>
        <w:bar w:val="none" w:sz="0" w:color="auto"/>
      </w:pBdr>
      <w:ind w:firstLine="1247"/>
      <w:jc w:val="both"/>
      <w:outlineLvl w:val="0"/>
    </w:pPr>
    <w:rPr>
      <w:rFonts w:eastAsia="Times New Roman"/>
      <w:szCs w:val="20"/>
      <w:bdr w:val="none" w:sz="0" w:space="0" w:color="auto"/>
      <w:lang w:val="lt-LT"/>
    </w:rPr>
  </w:style>
  <w:style w:type="paragraph" w:styleId="Heading3">
    <w:name w:val="heading 3"/>
    <w:basedOn w:val="Normal"/>
    <w:next w:val="Normal"/>
    <w:link w:val="Heading3Char"/>
    <w:uiPriority w:val="9"/>
    <w:semiHidden/>
    <w:unhideWhenUsed/>
    <w:qFormat/>
    <w:rsid w:val="00C53922"/>
    <w:pPr>
      <w:keepNext/>
      <w:keepLines/>
      <w:spacing w:before="40"/>
      <w:outlineLvl w:val="2"/>
    </w:pPr>
    <w:rPr>
      <w:rFonts w:asciiTheme="majorHAnsi" w:eastAsiaTheme="majorEastAsia" w:hAnsiTheme="majorHAnsi" w:cstheme="majorBidi"/>
      <w:color w:val="00507F" w:themeColor="accent1" w:themeShade="7F"/>
    </w:rPr>
  </w:style>
  <w:style w:type="paragraph" w:styleId="Heading5">
    <w:name w:val="heading 5"/>
    <w:basedOn w:val="Normal"/>
    <w:next w:val="Normal"/>
    <w:link w:val="Heading5Char"/>
    <w:uiPriority w:val="9"/>
    <w:semiHidden/>
    <w:unhideWhenUsed/>
    <w:qFormat/>
    <w:rsid w:val="00862A13"/>
    <w:pPr>
      <w:keepNext/>
      <w:keepLines/>
      <w:spacing w:before="40"/>
      <w:outlineLvl w:val="4"/>
    </w:pPr>
    <w:rPr>
      <w:rFonts w:asciiTheme="majorHAnsi" w:eastAsiaTheme="majorEastAsia" w:hAnsiTheme="majorHAnsi" w:cstheme="majorBidi"/>
      <w:color w:val="0079B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character" w:customStyle="1" w:styleId="Hyperlink0">
    <w:name w:val="Hyperlink.0"/>
    <w:basedOn w:val="Hyperlink"/>
    <w:rPr>
      <w:outline w:val="0"/>
      <w:color w:val="C0C0C0"/>
      <w:u w:val="single"/>
    </w:rPr>
  </w:style>
  <w:style w:type="paragraph" w:customStyle="1" w:styleId="Default">
    <w:name w:val="Default"/>
    <w:pPr>
      <w:spacing w:line="320" w:lineRule="atLeast"/>
    </w:pPr>
    <w:rPr>
      <w:rFonts w:ascii="Arial" w:eastAsia="Arial" w:hAnsi="Arial" w:cs="Arial"/>
      <w:color w:val="000000"/>
      <w:sz w:val="16"/>
      <w:szCs w:val="16"/>
      <w14:textOutline w14:w="0" w14:cap="flat" w14:cmpd="sng" w14:algn="ctr">
        <w14:noFill/>
        <w14:prstDash w14:val="solid"/>
        <w14:bevel/>
      </w14:textOutline>
    </w:rPr>
  </w:style>
  <w:style w:type="paragraph" w:styleId="Header">
    <w:name w:val="header"/>
    <w:basedOn w:val="Normal"/>
    <w:link w:val="HeaderChar"/>
    <w:uiPriority w:val="99"/>
    <w:unhideWhenUsed/>
    <w:rsid w:val="009F0151"/>
    <w:pPr>
      <w:tabs>
        <w:tab w:val="center" w:pos="4819"/>
        <w:tab w:val="right" w:pos="9638"/>
      </w:tabs>
    </w:pPr>
  </w:style>
  <w:style w:type="character" w:customStyle="1" w:styleId="HeaderChar">
    <w:name w:val="Header Char"/>
    <w:basedOn w:val="DefaultParagraphFont"/>
    <w:link w:val="Header"/>
    <w:uiPriority w:val="99"/>
    <w:rsid w:val="009F0151"/>
    <w:rPr>
      <w:sz w:val="24"/>
      <w:szCs w:val="24"/>
      <w:lang w:val="en-US" w:eastAsia="en-US"/>
    </w:rPr>
  </w:style>
  <w:style w:type="paragraph" w:styleId="Footer">
    <w:name w:val="footer"/>
    <w:basedOn w:val="Normal"/>
    <w:link w:val="FooterChar"/>
    <w:uiPriority w:val="99"/>
    <w:unhideWhenUsed/>
    <w:rsid w:val="009F0151"/>
    <w:pPr>
      <w:tabs>
        <w:tab w:val="center" w:pos="4819"/>
        <w:tab w:val="right" w:pos="9638"/>
      </w:tabs>
    </w:pPr>
  </w:style>
  <w:style w:type="character" w:customStyle="1" w:styleId="FooterChar">
    <w:name w:val="Footer Char"/>
    <w:basedOn w:val="DefaultParagraphFont"/>
    <w:link w:val="Footer"/>
    <w:uiPriority w:val="99"/>
    <w:rsid w:val="009F0151"/>
    <w:rPr>
      <w:sz w:val="24"/>
      <w:szCs w:val="24"/>
      <w:lang w:val="en-US" w:eastAsia="en-US"/>
    </w:rPr>
  </w:style>
  <w:style w:type="character" w:styleId="CommentReference">
    <w:name w:val="annotation reference"/>
    <w:basedOn w:val="DefaultParagraphFont"/>
    <w:uiPriority w:val="99"/>
    <w:semiHidden/>
    <w:unhideWhenUsed/>
    <w:rsid w:val="00B672CF"/>
    <w:rPr>
      <w:sz w:val="16"/>
      <w:szCs w:val="16"/>
    </w:rPr>
  </w:style>
  <w:style w:type="paragraph" w:styleId="CommentText">
    <w:name w:val="annotation text"/>
    <w:basedOn w:val="Normal"/>
    <w:link w:val="CommentTextChar"/>
    <w:uiPriority w:val="99"/>
    <w:semiHidden/>
    <w:unhideWhenUsed/>
    <w:rsid w:val="00B672CF"/>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val="lt-LT" w:eastAsia="lt-LT"/>
    </w:rPr>
  </w:style>
  <w:style w:type="character" w:customStyle="1" w:styleId="CommentTextChar">
    <w:name w:val="Comment Text Char"/>
    <w:basedOn w:val="DefaultParagraphFont"/>
    <w:link w:val="CommentText"/>
    <w:uiPriority w:val="99"/>
    <w:semiHidden/>
    <w:rsid w:val="00B672CF"/>
    <w:rPr>
      <w:rFonts w:eastAsia="Times New Roman"/>
      <w:bdr w:val="none" w:sz="0" w:space="0" w:color="auto"/>
    </w:rPr>
  </w:style>
  <w:style w:type="character" w:styleId="UnresolvedMention">
    <w:name w:val="Unresolved Mention"/>
    <w:basedOn w:val="DefaultParagraphFont"/>
    <w:uiPriority w:val="99"/>
    <w:semiHidden/>
    <w:unhideWhenUsed/>
    <w:rsid w:val="00B672CF"/>
    <w:rPr>
      <w:color w:val="605E5C"/>
      <w:shd w:val="clear" w:color="auto" w:fill="E1DFDD"/>
    </w:rPr>
  </w:style>
  <w:style w:type="table" w:styleId="TableGrid">
    <w:name w:val="Table Grid"/>
    <w:basedOn w:val="TableNormal"/>
    <w:uiPriority w:val="39"/>
    <w:rsid w:val="00D40F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20A92"/>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eastAsia="Times New Roman"/>
      <w:bdr w:val="none" w:sz="0" w:space="0" w:color="auto"/>
      <w:lang w:val="lt-LT" w:eastAsia="lt-LT"/>
    </w:rPr>
  </w:style>
  <w:style w:type="paragraph" w:styleId="BodyTextIndent2">
    <w:name w:val="Body Text Indent 2"/>
    <w:basedOn w:val="Normal"/>
    <w:link w:val="BodyTextIndent2Char"/>
    <w:rsid w:val="0060011D"/>
    <w:pPr>
      <w:pBdr>
        <w:top w:val="none" w:sz="0" w:space="0" w:color="auto"/>
        <w:left w:val="none" w:sz="0" w:space="0" w:color="auto"/>
        <w:bottom w:val="none" w:sz="0" w:space="0" w:color="auto"/>
        <w:right w:val="none" w:sz="0" w:space="0" w:color="auto"/>
        <w:between w:val="none" w:sz="0" w:space="0" w:color="auto"/>
        <w:bar w:val="none" w:sz="0" w:color="auto"/>
      </w:pBdr>
      <w:ind w:firstLine="284"/>
      <w:jc w:val="both"/>
    </w:pPr>
    <w:rPr>
      <w:rFonts w:eastAsia="MS Mincho"/>
      <w:sz w:val="22"/>
      <w:szCs w:val="20"/>
      <w:bdr w:val="none" w:sz="0" w:space="0" w:color="auto"/>
      <w:lang w:val="lt-LT" w:eastAsia="lt-LT"/>
    </w:rPr>
  </w:style>
  <w:style w:type="character" w:customStyle="1" w:styleId="BodyTextIndent2Char">
    <w:name w:val="Body Text Indent 2 Char"/>
    <w:basedOn w:val="DefaultParagraphFont"/>
    <w:link w:val="BodyTextIndent2"/>
    <w:rsid w:val="0060011D"/>
    <w:rPr>
      <w:rFonts w:eastAsia="MS Mincho"/>
      <w:sz w:val="22"/>
      <w:bdr w:val="none" w:sz="0" w:space="0" w:color="auto"/>
    </w:rPr>
  </w:style>
  <w:style w:type="paragraph" w:styleId="NoSpacing">
    <w:name w:val="No Spacing"/>
    <w:uiPriority w:val="1"/>
    <w:qFormat/>
    <w:rsid w:val="00F17B26"/>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sz w:val="22"/>
      <w:szCs w:val="22"/>
      <w:bdr w:val="none" w:sz="0" w:space="0" w:color="auto"/>
      <w:lang w:eastAsia="en-US"/>
    </w:rPr>
  </w:style>
  <w:style w:type="paragraph" w:styleId="ListParagraph">
    <w:name w:val="List Paragraph"/>
    <w:basedOn w:val="Normal"/>
    <w:link w:val="ListParagraphChar"/>
    <w:uiPriority w:val="34"/>
    <w:qFormat/>
    <w:rsid w:val="00704A05"/>
    <w:pPr>
      <w:ind w:left="720"/>
      <w:contextualSpacing/>
    </w:pPr>
  </w:style>
  <w:style w:type="character" w:customStyle="1" w:styleId="ui-provider">
    <w:name w:val="ui-provider"/>
    <w:basedOn w:val="DefaultParagraphFont"/>
    <w:rsid w:val="00704A05"/>
  </w:style>
  <w:style w:type="character" w:customStyle="1" w:styleId="ListParagraphChar">
    <w:name w:val="List Paragraph Char"/>
    <w:link w:val="ListParagraph"/>
    <w:uiPriority w:val="34"/>
    <w:qFormat/>
    <w:locked/>
    <w:rsid w:val="00836327"/>
    <w:rPr>
      <w:sz w:val="24"/>
      <w:szCs w:val="24"/>
      <w:lang w:val="en-US" w:eastAsia="en-US"/>
    </w:rPr>
  </w:style>
  <w:style w:type="paragraph" w:customStyle="1" w:styleId="SLONormal">
    <w:name w:val="SLO Normal"/>
    <w:qFormat/>
    <w:rsid w:val="002C5B37"/>
    <w:pPr>
      <w:pBdr>
        <w:top w:val="none" w:sz="0" w:space="0" w:color="auto"/>
        <w:left w:val="none" w:sz="0" w:space="0" w:color="auto"/>
        <w:bottom w:val="none" w:sz="0" w:space="0" w:color="auto"/>
        <w:right w:val="none" w:sz="0" w:space="0" w:color="auto"/>
        <w:between w:val="none" w:sz="0" w:space="0" w:color="auto"/>
        <w:bar w:val="none" w:sz="0" w:color="auto"/>
      </w:pBdr>
      <w:spacing w:before="120" w:after="120"/>
      <w:jc w:val="both"/>
    </w:pPr>
    <w:rPr>
      <w:rFonts w:eastAsia="Times New Roman"/>
      <w:sz w:val="24"/>
      <w:szCs w:val="24"/>
      <w:bdr w:val="none" w:sz="0" w:space="0" w:color="auto"/>
      <w:lang w:val="en-GB" w:eastAsia="en-US"/>
    </w:rPr>
  </w:style>
  <w:style w:type="paragraph" w:styleId="BodyText">
    <w:name w:val="Body Text"/>
    <w:basedOn w:val="Normal"/>
    <w:link w:val="BodyTextChar"/>
    <w:uiPriority w:val="99"/>
    <w:semiHidden/>
    <w:unhideWhenUsed/>
    <w:rsid w:val="002C5B37"/>
    <w:pPr>
      <w:spacing w:after="120"/>
    </w:pPr>
  </w:style>
  <w:style w:type="character" w:customStyle="1" w:styleId="BodyTextChar">
    <w:name w:val="Body Text Char"/>
    <w:basedOn w:val="DefaultParagraphFont"/>
    <w:link w:val="BodyText"/>
    <w:uiPriority w:val="99"/>
    <w:semiHidden/>
    <w:rsid w:val="002C5B37"/>
    <w:rPr>
      <w:sz w:val="24"/>
      <w:szCs w:val="24"/>
      <w:lang w:val="en-US" w:eastAsia="en-US"/>
    </w:rPr>
  </w:style>
  <w:style w:type="character" w:customStyle="1" w:styleId="Heading1Char">
    <w:name w:val="Heading 1 Char"/>
    <w:basedOn w:val="DefaultParagraphFont"/>
    <w:link w:val="Heading1"/>
    <w:rsid w:val="00A904FB"/>
    <w:rPr>
      <w:rFonts w:eastAsia="Times New Roman"/>
      <w:sz w:val="24"/>
      <w:bdr w:val="none" w:sz="0" w:space="0" w:color="auto"/>
      <w:lang w:eastAsia="en-US"/>
    </w:rPr>
  </w:style>
  <w:style w:type="character" w:customStyle="1" w:styleId="Heading5Char">
    <w:name w:val="Heading 5 Char"/>
    <w:basedOn w:val="DefaultParagraphFont"/>
    <w:link w:val="Heading5"/>
    <w:uiPriority w:val="9"/>
    <w:semiHidden/>
    <w:rsid w:val="00862A13"/>
    <w:rPr>
      <w:rFonts w:asciiTheme="majorHAnsi" w:eastAsiaTheme="majorEastAsia" w:hAnsiTheme="majorHAnsi" w:cstheme="majorBidi"/>
      <w:color w:val="0079BF" w:themeColor="accent1" w:themeShade="BF"/>
      <w:sz w:val="24"/>
      <w:szCs w:val="24"/>
      <w:lang w:val="en-US" w:eastAsia="en-US"/>
    </w:rPr>
  </w:style>
  <w:style w:type="paragraph" w:styleId="IntenseQuote">
    <w:name w:val="Intense Quote"/>
    <w:basedOn w:val="Normal"/>
    <w:next w:val="Normal"/>
    <w:link w:val="IntenseQuoteChar"/>
    <w:uiPriority w:val="30"/>
    <w:qFormat/>
    <w:rsid w:val="00A53FBB"/>
    <w:pPr>
      <w:pBdr>
        <w:top w:val="single" w:sz="4" w:space="10" w:color="0079BF" w:themeColor="accent1" w:themeShade="BF"/>
        <w:left w:val="none" w:sz="0" w:space="0" w:color="auto"/>
        <w:bottom w:val="single" w:sz="4" w:space="10" w:color="0079BF" w:themeColor="accent1" w:themeShade="BF"/>
        <w:right w:val="none" w:sz="0" w:space="0" w:color="auto"/>
        <w:between w:val="none" w:sz="0" w:space="0" w:color="auto"/>
        <w:bar w:val="none" w:sz="0" w:color="auto"/>
      </w:pBdr>
      <w:spacing w:before="360" w:after="360" w:line="259" w:lineRule="auto"/>
      <w:ind w:left="864" w:right="864"/>
      <w:jc w:val="center"/>
    </w:pPr>
    <w:rPr>
      <w:rFonts w:asciiTheme="minorHAnsi" w:eastAsiaTheme="minorHAnsi" w:hAnsiTheme="minorHAnsi" w:cstheme="minorBidi"/>
      <w:i/>
      <w:iCs/>
      <w:color w:val="0079BF" w:themeColor="accent1" w:themeShade="BF"/>
      <w:kern w:val="2"/>
      <w:sz w:val="22"/>
      <w:szCs w:val="22"/>
      <w:bdr w:val="none" w:sz="0" w:space="0" w:color="auto"/>
      <w:lang w:val="lt-LT"/>
      <w14:ligatures w14:val="standardContextual"/>
    </w:rPr>
  </w:style>
  <w:style w:type="character" w:customStyle="1" w:styleId="IntenseQuoteChar">
    <w:name w:val="Intense Quote Char"/>
    <w:basedOn w:val="DefaultParagraphFont"/>
    <w:link w:val="IntenseQuote"/>
    <w:uiPriority w:val="30"/>
    <w:rsid w:val="00A53FBB"/>
    <w:rPr>
      <w:rFonts w:asciiTheme="minorHAnsi" w:eastAsiaTheme="minorHAnsi" w:hAnsiTheme="minorHAnsi" w:cstheme="minorBidi"/>
      <w:i/>
      <w:iCs/>
      <w:color w:val="0079BF" w:themeColor="accent1" w:themeShade="BF"/>
      <w:kern w:val="2"/>
      <w:sz w:val="22"/>
      <w:szCs w:val="22"/>
      <w:bdr w:val="none" w:sz="0" w:space="0" w:color="auto"/>
      <w:lang w:eastAsia="en-US"/>
      <w14:ligatures w14:val="standardContextual"/>
    </w:rPr>
  </w:style>
  <w:style w:type="character" w:customStyle="1" w:styleId="Heading3Char">
    <w:name w:val="Heading 3 Char"/>
    <w:basedOn w:val="DefaultParagraphFont"/>
    <w:link w:val="Heading3"/>
    <w:uiPriority w:val="9"/>
    <w:semiHidden/>
    <w:rsid w:val="00C53922"/>
    <w:rPr>
      <w:rFonts w:asciiTheme="majorHAnsi" w:eastAsiaTheme="majorEastAsia" w:hAnsiTheme="majorHAnsi" w:cstheme="majorBidi"/>
      <w:color w:val="00507F" w:themeColor="accent1" w:themeShade="7F"/>
      <w:sz w:val="24"/>
      <w:szCs w:val="24"/>
      <w:lang w:val="en-US" w:eastAsia="en-US"/>
    </w:rPr>
  </w:style>
  <w:style w:type="character" w:styleId="FootnoteReference">
    <w:name w:val="footnote reference"/>
    <w:basedOn w:val="DefaultParagraphFont"/>
    <w:uiPriority w:val="99"/>
    <w:rsid w:val="00180199"/>
    <w:rPr>
      <w:rFonts w:cs="Times New Roman"/>
      <w:vertAlign w:val="superscript"/>
    </w:rPr>
  </w:style>
  <w:style w:type="paragraph" w:styleId="FootnoteText">
    <w:name w:val="footnote text"/>
    <w:aliases w:val=" Diagrama1,Diagrama1,Footnote,Footnote Text Blue,Footnote text,fn,Footnote Text Char Char,Footnote Text Char Char Char Char Char Char,Footnote Text Char Char Char Char Char,Footnote Text Blue Char Char Char Char"/>
    <w:basedOn w:val="Normal"/>
    <w:link w:val="FootnoteTextChar"/>
    <w:uiPriority w:val="99"/>
    <w:rsid w:val="00180199"/>
    <w:pPr>
      <w:pBdr>
        <w:top w:val="none" w:sz="0" w:space="0" w:color="auto"/>
        <w:left w:val="none" w:sz="0" w:space="0" w:color="auto"/>
        <w:bottom w:val="none" w:sz="0" w:space="0" w:color="auto"/>
        <w:right w:val="none" w:sz="0" w:space="0" w:color="auto"/>
        <w:between w:val="none" w:sz="0" w:space="0" w:color="auto"/>
        <w:bar w:val="none" w:sz="0" w:color="auto"/>
      </w:pBdr>
      <w:jc w:val="both"/>
    </w:pPr>
    <w:rPr>
      <w:rFonts w:ascii="Calibri" w:eastAsia="Times New Roman" w:hAnsi="Calibri"/>
      <w:sz w:val="20"/>
      <w:szCs w:val="20"/>
      <w:bdr w:val="none" w:sz="0" w:space="0" w:color="auto"/>
      <w:lang w:val="lt-LT"/>
    </w:rPr>
  </w:style>
  <w:style w:type="character" w:customStyle="1" w:styleId="FootnoteTextChar">
    <w:name w:val="Footnote Text Char"/>
    <w:aliases w:val=" Diagrama1 Char,Diagrama1 Char,Footnote Char,Footnote Text Blue Char,Footnote text Char,fn Char,Footnote Text Char Char Char,Footnote Text Char Char Char Char Char Char Char,Footnote Text Char Char Char Char Char Char1"/>
    <w:basedOn w:val="DefaultParagraphFont"/>
    <w:link w:val="FootnoteText"/>
    <w:uiPriority w:val="99"/>
    <w:rsid w:val="00180199"/>
    <w:rPr>
      <w:rFonts w:ascii="Calibri" w:eastAsia="Times New Roman" w:hAnsi="Calibri"/>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9769125">
      <w:bodyDiv w:val="1"/>
      <w:marLeft w:val="0"/>
      <w:marRight w:val="0"/>
      <w:marTop w:val="0"/>
      <w:marBottom w:val="0"/>
      <w:divBdr>
        <w:top w:val="none" w:sz="0" w:space="0" w:color="auto"/>
        <w:left w:val="none" w:sz="0" w:space="0" w:color="auto"/>
        <w:bottom w:val="none" w:sz="0" w:space="0" w:color="auto"/>
        <w:right w:val="none" w:sz="0" w:space="0" w:color="auto"/>
      </w:divBdr>
    </w:div>
    <w:div w:id="490373019">
      <w:bodyDiv w:val="1"/>
      <w:marLeft w:val="0"/>
      <w:marRight w:val="0"/>
      <w:marTop w:val="0"/>
      <w:marBottom w:val="0"/>
      <w:divBdr>
        <w:top w:val="none" w:sz="0" w:space="0" w:color="auto"/>
        <w:left w:val="none" w:sz="0" w:space="0" w:color="auto"/>
        <w:bottom w:val="none" w:sz="0" w:space="0" w:color="auto"/>
        <w:right w:val="none" w:sz="0" w:space="0" w:color="auto"/>
      </w:divBdr>
    </w:div>
    <w:div w:id="498229640">
      <w:bodyDiv w:val="1"/>
      <w:marLeft w:val="0"/>
      <w:marRight w:val="0"/>
      <w:marTop w:val="0"/>
      <w:marBottom w:val="0"/>
      <w:divBdr>
        <w:top w:val="none" w:sz="0" w:space="0" w:color="auto"/>
        <w:left w:val="none" w:sz="0" w:space="0" w:color="auto"/>
        <w:bottom w:val="none" w:sz="0" w:space="0" w:color="auto"/>
        <w:right w:val="none" w:sz="0" w:space="0" w:color="auto"/>
      </w:divBdr>
    </w:div>
    <w:div w:id="522399568">
      <w:bodyDiv w:val="1"/>
      <w:marLeft w:val="0"/>
      <w:marRight w:val="0"/>
      <w:marTop w:val="0"/>
      <w:marBottom w:val="0"/>
      <w:divBdr>
        <w:top w:val="none" w:sz="0" w:space="0" w:color="auto"/>
        <w:left w:val="none" w:sz="0" w:space="0" w:color="auto"/>
        <w:bottom w:val="none" w:sz="0" w:space="0" w:color="auto"/>
        <w:right w:val="none" w:sz="0" w:space="0" w:color="auto"/>
      </w:divBdr>
    </w:div>
    <w:div w:id="546381997">
      <w:bodyDiv w:val="1"/>
      <w:marLeft w:val="0"/>
      <w:marRight w:val="0"/>
      <w:marTop w:val="0"/>
      <w:marBottom w:val="0"/>
      <w:divBdr>
        <w:top w:val="none" w:sz="0" w:space="0" w:color="auto"/>
        <w:left w:val="none" w:sz="0" w:space="0" w:color="auto"/>
        <w:bottom w:val="none" w:sz="0" w:space="0" w:color="auto"/>
        <w:right w:val="none" w:sz="0" w:space="0" w:color="auto"/>
      </w:divBdr>
    </w:div>
    <w:div w:id="571935554">
      <w:bodyDiv w:val="1"/>
      <w:marLeft w:val="0"/>
      <w:marRight w:val="0"/>
      <w:marTop w:val="0"/>
      <w:marBottom w:val="0"/>
      <w:divBdr>
        <w:top w:val="none" w:sz="0" w:space="0" w:color="auto"/>
        <w:left w:val="none" w:sz="0" w:space="0" w:color="auto"/>
        <w:bottom w:val="none" w:sz="0" w:space="0" w:color="auto"/>
        <w:right w:val="none" w:sz="0" w:space="0" w:color="auto"/>
      </w:divBdr>
    </w:div>
    <w:div w:id="584802990">
      <w:bodyDiv w:val="1"/>
      <w:marLeft w:val="0"/>
      <w:marRight w:val="0"/>
      <w:marTop w:val="0"/>
      <w:marBottom w:val="0"/>
      <w:divBdr>
        <w:top w:val="none" w:sz="0" w:space="0" w:color="auto"/>
        <w:left w:val="none" w:sz="0" w:space="0" w:color="auto"/>
        <w:bottom w:val="none" w:sz="0" w:space="0" w:color="auto"/>
        <w:right w:val="none" w:sz="0" w:space="0" w:color="auto"/>
      </w:divBdr>
    </w:div>
    <w:div w:id="699361674">
      <w:bodyDiv w:val="1"/>
      <w:marLeft w:val="0"/>
      <w:marRight w:val="0"/>
      <w:marTop w:val="0"/>
      <w:marBottom w:val="0"/>
      <w:divBdr>
        <w:top w:val="none" w:sz="0" w:space="0" w:color="auto"/>
        <w:left w:val="none" w:sz="0" w:space="0" w:color="auto"/>
        <w:bottom w:val="none" w:sz="0" w:space="0" w:color="auto"/>
        <w:right w:val="none" w:sz="0" w:space="0" w:color="auto"/>
      </w:divBdr>
    </w:div>
    <w:div w:id="755516462">
      <w:bodyDiv w:val="1"/>
      <w:marLeft w:val="0"/>
      <w:marRight w:val="0"/>
      <w:marTop w:val="0"/>
      <w:marBottom w:val="0"/>
      <w:divBdr>
        <w:top w:val="none" w:sz="0" w:space="0" w:color="auto"/>
        <w:left w:val="none" w:sz="0" w:space="0" w:color="auto"/>
        <w:bottom w:val="none" w:sz="0" w:space="0" w:color="auto"/>
        <w:right w:val="none" w:sz="0" w:space="0" w:color="auto"/>
      </w:divBdr>
    </w:div>
    <w:div w:id="760763099">
      <w:bodyDiv w:val="1"/>
      <w:marLeft w:val="0"/>
      <w:marRight w:val="0"/>
      <w:marTop w:val="0"/>
      <w:marBottom w:val="0"/>
      <w:divBdr>
        <w:top w:val="none" w:sz="0" w:space="0" w:color="auto"/>
        <w:left w:val="none" w:sz="0" w:space="0" w:color="auto"/>
        <w:bottom w:val="none" w:sz="0" w:space="0" w:color="auto"/>
        <w:right w:val="none" w:sz="0" w:space="0" w:color="auto"/>
      </w:divBdr>
    </w:div>
    <w:div w:id="765423772">
      <w:bodyDiv w:val="1"/>
      <w:marLeft w:val="0"/>
      <w:marRight w:val="0"/>
      <w:marTop w:val="0"/>
      <w:marBottom w:val="0"/>
      <w:divBdr>
        <w:top w:val="none" w:sz="0" w:space="0" w:color="auto"/>
        <w:left w:val="none" w:sz="0" w:space="0" w:color="auto"/>
        <w:bottom w:val="none" w:sz="0" w:space="0" w:color="auto"/>
        <w:right w:val="none" w:sz="0" w:space="0" w:color="auto"/>
      </w:divBdr>
    </w:div>
    <w:div w:id="814953660">
      <w:bodyDiv w:val="1"/>
      <w:marLeft w:val="0"/>
      <w:marRight w:val="0"/>
      <w:marTop w:val="0"/>
      <w:marBottom w:val="0"/>
      <w:divBdr>
        <w:top w:val="none" w:sz="0" w:space="0" w:color="auto"/>
        <w:left w:val="none" w:sz="0" w:space="0" w:color="auto"/>
        <w:bottom w:val="none" w:sz="0" w:space="0" w:color="auto"/>
        <w:right w:val="none" w:sz="0" w:space="0" w:color="auto"/>
      </w:divBdr>
    </w:div>
    <w:div w:id="830096474">
      <w:bodyDiv w:val="1"/>
      <w:marLeft w:val="0"/>
      <w:marRight w:val="0"/>
      <w:marTop w:val="0"/>
      <w:marBottom w:val="0"/>
      <w:divBdr>
        <w:top w:val="none" w:sz="0" w:space="0" w:color="auto"/>
        <w:left w:val="none" w:sz="0" w:space="0" w:color="auto"/>
        <w:bottom w:val="none" w:sz="0" w:space="0" w:color="auto"/>
        <w:right w:val="none" w:sz="0" w:space="0" w:color="auto"/>
      </w:divBdr>
    </w:div>
    <w:div w:id="830752814">
      <w:bodyDiv w:val="1"/>
      <w:marLeft w:val="0"/>
      <w:marRight w:val="0"/>
      <w:marTop w:val="0"/>
      <w:marBottom w:val="0"/>
      <w:divBdr>
        <w:top w:val="none" w:sz="0" w:space="0" w:color="auto"/>
        <w:left w:val="none" w:sz="0" w:space="0" w:color="auto"/>
        <w:bottom w:val="none" w:sz="0" w:space="0" w:color="auto"/>
        <w:right w:val="none" w:sz="0" w:space="0" w:color="auto"/>
      </w:divBdr>
    </w:div>
    <w:div w:id="1001130141">
      <w:bodyDiv w:val="1"/>
      <w:marLeft w:val="0"/>
      <w:marRight w:val="0"/>
      <w:marTop w:val="0"/>
      <w:marBottom w:val="0"/>
      <w:divBdr>
        <w:top w:val="none" w:sz="0" w:space="0" w:color="auto"/>
        <w:left w:val="none" w:sz="0" w:space="0" w:color="auto"/>
        <w:bottom w:val="none" w:sz="0" w:space="0" w:color="auto"/>
        <w:right w:val="none" w:sz="0" w:space="0" w:color="auto"/>
      </w:divBdr>
    </w:div>
    <w:div w:id="1199313576">
      <w:bodyDiv w:val="1"/>
      <w:marLeft w:val="0"/>
      <w:marRight w:val="0"/>
      <w:marTop w:val="0"/>
      <w:marBottom w:val="0"/>
      <w:divBdr>
        <w:top w:val="none" w:sz="0" w:space="0" w:color="auto"/>
        <w:left w:val="none" w:sz="0" w:space="0" w:color="auto"/>
        <w:bottom w:val="none" w:sz="0" w:space="0" w:color="auto"/>
        <w:right w:val="none" w:sz="0" w:space="0" w:color="auto"/>
      </w:divBdr>
    </w:div>
    <w:div w:id="1211267401">
      <w:bodyDiv w:val="1"/>
      <w:marLeft w:val="0"/>
      <w:marRight w:val="0"/>
      <w:marTop w:val="0"/>
      <w:marBottom w:val="0"/>
      <w:divBdr>
        <w:top w:val="none" w:sz="0" w:space="0" w:color="auto"/>
        <w:left w:val="none" w:sz="0" w:space="0" w:color="auto"/>
        <w:bottom w:val="none" w:sz="0" w:space="0" w:color="auto"/>
        <w:right w:val="none" w:sz="0" w:space="0" w:color="auto"/>
      </w:divBdr>
    </w:div>
    <w:div w:id="1251039820">
      <w:bodyDiv w:val="1"/>
      <w:marLeft w:val="0"/>
      <w:marRight w:val="0"/>
      <w:marTop w:val="0"/>
      <w:marBottom w:val="0"/>
      <w:divBdr>
        <w:top w:val="none" w:sz="0" w:space="0" w:color="auto"/>
        <w:left w:val="none" w:sz="0" w:space="0" w:color="auto"/>
        <w:bottom w:val="none" w:sz="0" w:space="0" w:color="auto"/>
        <w:right w:val="none" w:sz="0" w:space="0" w:color="auto"/>
      </w:divBdr>
    </w:div>
    <w:div w:id="1292400395">
      <w:bodyDiv w:val="1"/>
      <w:marLeft w:val="0"/>
      <w:marRight w:val="0"/>
      <w:marTop w:val="0"/>
      <w:marBottom w:val="0"/>
      <w:divBdr>
        <w:top w:val="none" w:sz="0" w:space="0" w:color="auto"/>
        <w:left w:val="none" w:sz="0" w:space="0" w:color="auto"/>
        <w:bottom w:val="none" w:sz="0" w:space="0" w:color="auto"/>
        <w:right w:val="none" w:sz="0" w:space="0" w:color="auto"/>
      </w:divBdr>
    </w:div>
    <w:div w:id="1321695486">
      <w:bodyDiv w:val="1"/>
      <w:marLeft w:val="0"/>
      <w:marRight w:val="0"/>
      <w:marTop w:val="0"/>
      <w:marBottom w:val="0"/>
      <w:divBdr>
        <w:top w:val="none" w:sz="0" w:space="0" w:color="auto"/>
        <w:left w:val="none" w:sz="0" w:space="0" w:color="auto"/>
        <w:bottom w:val="none" w:sz="0" w:space="0" w:color="auto"/>
        <w:right w:val="none" w:sz="0" w:space="0" w:color="auto"/>
      </w:divBdr>
    </w:div>
    <w:div w:id="1482843117">
      <w:bodyDiv w:val="1"/>
      <w:marLeft w:val="0"/>
      <w:marRight w:val="0"/>
      <w:marTop w:val="0"/>
      <w:marBottom w:val="0"/>
      <w:divBdr>
        <w:top w:val="none" w:sz="0" w:space="0" w:color="auto"/>
        <w:left w:val="none" w:sz="0" w:space="0" w:color="auto"/>
        <w:bottom w:val="none" w:sz="0" w:space="0" w:color="auto"/>
        <w:right w:val="none" w:sz="0" w:space="0" w:color="auto"/>
      </w:divBdr>
    </w:div>
    <w:div w:id="1492022864">
      <w:bodyDiv w:val="1"/>
      <w:marLeft w:val="0"/>
      <w:marRight w:val="0"/>
      <w:marTop w:val="0"/>
      <w:marBottom w:val="0"/>
      <w:divBdr>
        <w:top w:val="none" w:sz="0" w:space="0" w:color="auto"/>
        <w:left w:val="none" w:sz="0" w:space="0" w:color="auto"/>
        <w:bottom w:val="none" w:sz="0" w:space="0" w:color="auto"/>
        <w:right w:val="none" w:sz="0" w:space="0" w:color="auto"/>
      </w:divBdr>
    </w:div>
    <w:div w:id="1521159367">
      <w:bodyDiv w:val="1"/>
      <w:marLeft w:val="0"/>
      <w:marRight w:val="0"/>
      <w:marTop w:val="0"/>
      <w:marBottom w:val="0"/>
      <w:divBdr>
        <w:top w:val="none" w:sz="0" w:space="0" w:color="auto"/>
        <w:left w:val="none" w:sz="0" w:space="0" w:color="auto"/>
        <w:bottom w:val="none" w:sz="0" w:space="0" w:color="auto"/>
        <w:right w:val="none" w:sz="0" w:space="0" w:color="auto"/>
      </w:divBdr>
    </w:div>
    <w:div w:id="1552155121">
      <w:bodyDiv w:val="1"/>
      <w:marLeft w:val="0"/>
      <w:marRight w:val="0"/>
      <w:marTop w:val="0"/>
      <w:marBottom w:val="0"/>
      <w:divBdr>
        <w:top w:val="none" w:sz="0" w:space="0" w:color="auto"/>
        <w:left w:val="none" w:sz="0" w:space="0" w:color="auto"/>
        <w:bottom w:val="none" w:sz="0" w:space="0" w:color="auto"/>
        <w:right w:val="none" w:sz="0" w:space="0" w:color="auto"/>
      </w:divBdr>
    </w:div>
    <w:div w:id="1821262911">
      <w:bodyDiv w:val="1"/>
      <w:marLeft w:val="0"/>
      <w:marRight w:val="0"/>
      <w:marTop w:val="0"/>
      <w:marBottom w:val="0"/>
      <w:divBdr>
        <w:top w:val="none" w:sz="0" w:space="0" w:color="auto"/>
        <w:left w:val="none" w:sz="0" w:space="0" w:color="auto"/>
        <w:bottom w:val="none" w:sz="0" w:space="0" w:color="auto"/>
        <w:right w:val="none" w:sz="0" w:space="0" w:color="auto"/>
      </w:divBdr>
    </w:div>
    <w:div w:id="1861701384">
      <w:bodyDiv w:val="1"/>
      <w:marLeft w:val="0"/>
      <w:marRight w:val="0"/>
      <w:marTop w:val="0"/>
      <w:marBottom w:val="0"/>
      <w:divBdr>
        <w:top w:val="none" w:sz="0" w:space="0" w:color="auto"/>
        <w:left w:val="none" w:sz="0" w:space="0" w:color="auto"/>
        <w:bottom w:val="none" w:sz="0" w:space="0" w:color="auto"/>
        <w:right w:val="none" w:sz="0" w:space="0" w:color="auto"/>
      </w:divBdr>
    </w:div>
    <w:div w:id="2037076181">
      <w:bodyDiv w:val="1"/>
      <w:marLeft w:val="0"/>
      <w:marRight w:val="0"/>
      <w:marTop w:val="0"/>
      <w:marBottom w:val="0"/>
      <w:divBdr>
        <w:top w:val="none" w:sz="0" w:space="0" w:color="auto"/>
        <w:left w:val="none" w:sz="0" w:space="0" w:color="auto"/>
        <w:bottom w:val="none" w:sz="0" w:space="0" w:color="auto"/>
        <w:right w:val="none" w:sz="0" w:space="0" w:color="auto"/>
      </w:divBdr>
    </w:div>
    <w:div w:id="2043895497">
      <w:bodyDiv w:val="1"/>
      <w:marLeft w:val="0"/>
      <w:marRight w:val="0"/>
      <w:marTop w:val="0"/>
      <w:marBottom w:val="0"/>
      <w:divBdr>
        <w:top w:val="none" w:sz="0" w:space="0" w:color="auto"/>
        <w:left w:val="none" w:sz="0" w:space="0" w:color="auto"/>
        <w:bottom w:val="none" w:sz="0" w:space="0" w:color="auto"/>
        <w:right w:val="none" w:sz="0" w:space="0" w:color="auto"/>
      </w:divBdr>
    </w:div>
    <w:div w:id="21372862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cid:e056eac9-8e04-4148-b825-ec526608c7fc"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0C8AE82F6374DD4E867678B630CDE7F7" ma:contentTypeVersion="18" ma:contentTypeDescription="Kurkite naują dokumentą." ma:contentTypeScope="" ma:versionID="4b9644f380fe017ef7c8cfa2a2e3da66">
  <xsd:schema xmlns:xsd="http://www.w3.org/2001/XMLSchema" xmlns:xs="http://www.w3.org/2001/XMLSchema" xmlns:p="http://schemas.microsoft.com/office/2006/metadata/properties" xmlns:ns2="8d667095-2462-4b9d-ac99-fb7dcc1d1e30" xmlns:ns3="483828b8-123c-4286-9af1-8c814e0ee5a7" targetNamespace="http://schemas.microsoft.com/office/2006/metadata/properties" ma:root="true" ma:fieldsID="e2847859d1c02956a0b7c31b6a8741cc" ns2:_="" ns3:_="">
    <xsd:import namespace="8d667095-2462-4b9d-ac99-fb7dcc1d1e30"/>
    <xsd:import namespace="483828b8-123c-4286-9af1-8c814e0ee5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667095-2462-4b9d-ac99-fb7dcc1d1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83828b8-123c-4286-9af1-8c814e0ee5a7" elementFormDefault="qualified">
    <xsd:import namespace="http://schemas.microsoft.com/office/2006/documentManagement/types"/>
    <xsd:import namespace="http://schemas.microsoft.com/office/infopath/2007/PartnerControls"/>
    <xsd:element name="SharedWithUsers" ma:index="16"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Bendrinta su išsamia informacija" ma:internalName="SharedWithDetails" ma:readOnly="true">
      <xsd:simpleType>
        <xsd:restriction base="dms:Note">
          <xsd:maxLength value="255"/>
        </xsd:restriction>
      </xsd:simpleType>
    </xsd:element>
    <xsd:element name="TaxCatchAll" ma:index="19" nillable="true" ma:displayName="Taxonomy Catch All Column" ma:hidden="true" ma:list="{ed23eed7-c55c-47c4-af9f-0c9408b202bb}" ma:internalName="TaxCatchAll" ma:showField="CatchAllData" ma:web="483828b8-123c-4286-9af1-8c814e0ee5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83828b8-123c-4286-9af1-8c814e0ee5a7" xsi:nil="true"/>
    <lcf76f155ced4ddcb4097134ff3c332f xmlns="8d667095-2462-4b9d-ac99-fb7dcc1d1e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D25F0F-F6CE-411D-ADD8-FD4B934FCD9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667095-2462-4b9d-ac99-fb7dcc1d1e30"/>
    <ds:schemaRef ds:uri="483828b8-123c-4286-9af1-8c814e0ee5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0C2404-DA53-46F5-BDA5-26575A137307}">
  <ds:schemaRefs>
    <ds:schemaRef ds:uri="http://schemas.microsoft.com/office/2006/metadata/properties"/>
    <ds:schemaRef ds:uri="http://schemas.microsoft.com/office/infopath/2007/PartnerControls"/>
    <ds:schemaRef ds:uri="483828b8-123c-4286-9af1-8c814e0ee5a7"/>
    <ds:schemaRef ds:uri="8d667095-2462-4b9d-ac99-fb7dcc1d1e30"/>
  </ds:schemaRefs>
</ds:datastoreItem>
</file>

<file path=customXml/itemProps3.xml><?xml version="1.0" encoding="utf-8"?>
<ds:datastoreItem xmlns:ds="http://schemas.openxmlformats.org/officeDocument/2006/customXml" ds:itemID="{22A01A1A-72AF-453B-B6C6-583DDD39830A}">
  <ds:schemaRefs>
    <ds:schemaRef ds:uri="http://schemas.microsoft.com/sharepoint/v3/contenttype/forms"/>
  </ds:schemaRefs>
</ds:datastoreItem>
</file>

<file path=customXml/itemProps4.xml><?xml version="1.0" encoding="utf-8"?>
<ds:datastoreItem xmlns:ds="http://schemas.openxmlformats.org/officeDocument/2006/customXml" ds:itemID="{3C7CE776-33DC-462C-8E08-1C0B812B4E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Pages>
  <Words>2497</Words>
  <Characters>1424</Characters>
  <Application>Microsoft Office Word</Application>
  <DocSecurity>0</DocSecurity>
  <Lines>11</Lines>
  <Paragraphs>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Antanas Narbutas</dc:creator>
  <cp:lastModifiedBy>Antanas Narbutas</cp:lastModifiedBy>
  <cp:revision>31</cp:revision>
  <cp:lastPrinted>2025-01-17T06:57:00Z</cp:lastPrinted>
  <dcterms:created xsi:type="dcterms:W3CDTF">2025-12-30T11:23:00Z</dcterms:created>
  <dcterms:modified xsi:type="dcterms:W3CDTF">2026-01-05T09:14:00Z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0x0101000C8AE82F6374DD4E867678B630CDE7F7</vt:lpwstr>
  </property>
</Properties>
</file>